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134" w:type="dxa"/>
        <w:tblCellMar>
          <w:left w:w="0" w:type="dxa"/>
          <w:right w:w="0" w:type="dxa"/>
        </w:tblCellMar>
        <w:tblLook w:val="04A0" w:firstRow="1" w:lastRow="0" w:firstColumn="1" w:lastColumn="0" w:noHBand="0" w:noVBand="1"/>
      </w:tblPr>
      <w:tblGrid>
        <w:gridCol w:w="10490"/>
      </w:tblGrid>
      <w:tr w:rsidR="00E74EDF" w:rsidRPr="00AD055D" w:rsidTr="001F335C">
        <w:trPr>
          <w:trHeight w:val="1559"/>
        </w:trPr>
        <w:tc>
          <w:tcPr>
            <w:tcW w:w="10490" w:type="dxa"/>
            <w:tcBorders>
              <w:top w:val="nil"/>
              <w:left w:val="nil"/>
              <w:right w:val="nil"/>
            </w:tcBorders>
            <w:shd w:val="clear" w:color="auto" w:fill="auto"/>
          </w:tcPr>
          <w:p w:rsidR="00E74EDF" w:rsidRPr="001C0E0F" w:rsidRDefault="00E74EDF" w:rsidP="00953C65"/>
        </w:tc>
      </w:tr>
      <w:tr w:rsidR="00AC0E01" w:rsidRPr="00AD055D" w:rsidTr="001F335C">
        <w:trPr>
          <w:trHeight w:val="1126"/>
        </w:trPr>
        <w:tc>
          <w:tcPr>
            <w:tcW w:w="10490" w:type="dxa"/>
            <w:tcBorders>
              <w:top w:val="nil"/>
              <w:left w:val="nil"/>
              <w:right w:val="nil"/>
            </w:tcBorders>
            <w:shd w:val="clear" w:color="auto" w:fill="auto"/>
            <w:vAlign w:val="center"/>
          </w:tcPr>
          <w:sdt>
            <w:sdtPr>
              <w:rPr>
                <w:rStyle w:val="VerslagDOC"/>
              </w:rPr>
              <w:alias w:val="VERSLAG"/>
              <w:tag w:val="VERSLAG"/>
              <w:id w:val="48511740"/>
              <w:lock w:val="sdtLocked"/>
              <w:placeholder>
                <w:docPart w:val="3F6EB0379D6A4816829F60186B18A43A"/>
              </w:placeholder>
            </w:sdtPr>
            <w:sdtEndPr>
              <w:rPr>
                <w:rStyle w:val="VerslagDOC"/>
              </w:rPr>
            </w:sdtEndPr>
            <w:sdtContent>
              <w:p w:rsidR="00AC0E01" w:rsidRPr="005A48A6" w:rsidRDefault="00423ACC" w:rsidP="00953C65">
                <w:pPr>
                  <w:pStyle w:val="Titel-verslag"/>
                  <w:rPr>
                    <w:rStyle w:val="VerslagDOC"/>
                  </w:rPr>
                </w:pPr>
                <w:r>
                  <w:rPr>
                    <w:rStyle w:val="VerslagDOC"/>
                    <w:sz w:val="28"/>
                    <w:szCs w:val="28"/>
                  </w:rPr>
                  <w:t>Pers</w:t>
                </w:r>
                <w:r w:rsidR="00A12158">
                  <w:rPr>
                    <w:rStyle w:val="VerslagDOC"/>
                    <w:sz w:val="28"/>
                    <w:szCs w:val="28"/>
                  </w:rPr>
                  <w:t>bericht</w:t>
                </w:r>
              </w:p>
            </w:sdtContent>
          </w:sdt>
          <w:sdt>
            <w:sdtPr>
              <w:alias w:val="Verslagtitel2"/>
              <w:tag w:val="Verslagtitel2"/>
              <w:id w:val="848292136"/>
              <w:placeholder>
                <w:docPart w:val="3F6EB0379D6A4816829F60186B18A43A"/>
              </w:placeholder>
            </w:sdtPr>
            <w:sdtEndPr/>
            <w:sdtContent>
              <w:p w:rsidR="00AC0E01" w:rsidRPr="00EB26FE" w:rsidRDefault="003D41D4" w:rsidP="003D41D4">
                <w:pPr>
                  <w:pStyle w:val="Titel-verslag"/>
                </w:pPr>
                <w:r>
                  <w:t>WVI DIENT ENERGIEACTIEPLAN IN BIJ EUROPA VOOR GROEP</w:t>
                </w:r>
                <w:r w:rsidR="00E763EB">
                  <w:t xml:space="preserve"> </w:t>
                </w:r>
                <w:r>
                  <w:t xml:space="preserve">‘LOKAAL KLIMAATBELEID NOORD-WEST-VLAANDEREN’ </w:t>
                </w:r>
              </w:p>
            </w:sdtContent>
          </w:sdt>
        </w:tc>
      </w:tr>
      <w:tr w:rsidR="00027AB8" w:rsidTr="001F335C">
        <w:trPr>
          <w:trHeight w:val="794"/>
        </w:trPr>
        <w:tc>
          <w:tcPr>
            <w:tcW w:w="10490" w:type="dxa"/>
            <w:tcBorders>
              <w:top w:val="nil"/>
              <w:left w:val="nil"/>
              <w:bottom w:val="nil"/>
              <w:right w:val="nil"/>
            </w:tcBorders>
            <w:shd w:val="clear" w:color="auto" w:fill="auto"/>
            <w:vAlign w:val="bottom"/>
          </w:tcPr>
          <w:p w:rsidR="00027AB8" w:rsidRPr="00975475" w:rsidRDefault="004A3E88" w:rsidP="00AC1C86">
            <w:pPr>
              <w:pStyle w:val="DatumHeder"/>
            </w:pPr>
            <w:sdt>
              <w:sdtPr>
                <w:alias w:val="DatumHeder"/>
                <w:tag w:val="DatumHeder"/>
                <w:id w:val="328879188"/>
                <w:placeholder>
                  <w:docPart w:val="127CD2584C6F4A17B1844F4BFC1D3507"/>
                </w:placeholder>
                <w:date w:fullDate="2017-04-03T00:00:00Z">
                  <w:dateFormat w:val="d MMMM yyyy"/>
                  <w:lid w:val="nl-BE"/>
                  <w:storeMappedDataAs w:val="dateTime"/>
                  <w:calendar w:val="gregorian"/>
                </w:date>
              </w:sdtPr>
              <w:sdtEndPr/>
              <w:sdtContent>
                <w:r w:rsidR="005E0232">
                  <w:t>3 april 2017</w:t>
                </w:r>
              </w:sdtContent>
            </w:sdt>
            <w:r w:rsidR="00975BF6">
              <w:t xml:space="preserve"> </w:t>
            </w:r>
            <w:r w:rsidR="0051646B">
              <w:t xml:space="preserve"> </w:t>
            </w:r>
            <w:r w:rsidR="005602D4">
              <w:t xml:space="preserve">                    </w:t>
            </w:r>
            <w:r w:rsidR="008A60ED" w:rsidRPr="00975475">
              <w:t xml:space="preserve"> </w:t>
            </w:r>
          </w:p>
        </w:tc>
      </w:tr>
      <w:tr w:rsidR="00E371BA" w:rsidTr="00B730C7">
        <w:trPr>
          <w:trHeight w:val="502"/>
        </w:trPr>
        <w:tc>
          <w:tcPr>
            <w:tcW w:w="10490" w:type="dxa"/>
            <w:tcBorders>
              <w:top w:val="nil"/>
              <w:left w:val="nil"/>
              <w:bottom w:val="nil"/>
              <w:right w:val="nil"/>
            </w:tcBorders>
            <w:shd w:val="clear" w:color="auto" w:fill="auto"/>
            <w:vAlign w:val="bottom"/>
          </w:tcPr>
          <w:p w:rsidR="00E371BA" w:rsidRDefault="001D374C" w:rsidP="00E371BA">
            <w:r>
              <w:rPr>
                <w:noProof/>
                <w:lang w:eastAsia="nl-BE"/>
              </w:rPr>
              <w:drawing>
                <wp:anchor distT="0" distB="0" distL="114300" distR="114300" simplePos="0" relativeHeight="251676671" behindDoc="1" locked="0" layoutInCell="1" allowOverlap="1">
                  <wp:simplePos x="0" y="0"/>
                  <wp:positionH relativeFrom="column">
                    <wp:posOffset>1436370</wp:posOffset>
                  </wp:positionH>
                  <wp:positionV relativeFrom="paragraph">
                    <wp:posOffset>-2926080</wp:posOffset>
                  </wp:positionV>
                  <wp:extent cx="3711575" cy="3023870"/>
                  <wp:effectExtent l="0" t="0" r="3175" b="508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31_FotoPB_NWVl.JPG"/>
                          <pic:cNvPicPr/>
                        </pic:nvPicPr>
                        <pic:blipFill>
                          <a:blip r:embed="rId10">
                            <a:extLst>
                              <a:ext uri="{28A0092B-C50C-407E-A947-70E740481C1C}">
                                <a14:useLocalDpi xmlns:a14="http://schemas.microsoft.com/office/drawing/2010/main" val="0"/>
                              </a:ext>
                            </a:extLst>
                          </a:blip>
                          <a:stretch>
                            <a:fillRect/>
                          </a:stretch>
                        </pic:blipFill>
                        <pic:spPr>
                          <a:xfrm>
                            <a:off x="0" y="0"/>
                            <a:ext cx="3711575" cy="3023870"/>
                          </a:xfrm>
                          <a:prstGeom prst="rect">
                            <a:avLst/>
                          </a:prstGeom>
                        </pic:spPr>
                      </pic:pic>
                    </a:graphicData>
                  </a:graphic>
                  <wp14:sizeRelH relativeFrom="page">
                    <wp14:pctWidth>0</wp14:pctWidth>
                  </wp14:sizeRelH>
                  <wp14:sizeRelV relativeFrom="page">
                    <wp14:pctHeight>0</wp14:pctHeight>
                  </wp14:sizeRelV>
                </wp:anchor>
              </w:drawing>
            </w:r>
          </w:p>
        </w:tc>
      </w:tr>
    </w:tbl>
    <w:p w:rsidR="00DF0612" w:rsidRDefault="00DF0612" w:rsidP="00DD210F">
      <w:pPr>
        <w:rPr>
          <w:bCs/>
        </w:rPr>
      </w:pPr>
    </w:p>
    <w:p w:rsidR="001D374C" w:rsidRDefault="001D374C" w:rsidP="00DD210F">
      <w:pPr>
        <w:rPr>
          <w:bCs/>
        </w:rPr>
      </w:pPr>
    </w:p>
    <w:p w:rsidR="00DF0612" w:rsidRDefault="00DF0612" w:rsidP="00DD210F">
      <w:pPr>
        <w:rPr>
          <w:bCs/>
        </w:rPr>
      </w:pPr>
    </w:p>
    <w:p w:rsidR="00AC1C86" w:rsidRDefault="00AC1C86" w:rsidP="00AC1C86">
      <w:pPr>
        <w:rPr>
          <w:bCs/>
        </w:rPr>
      </w:pPr>
      <w:r>
        <w:rPr>
          <w:bCs/>
        </w:rPr>
        <w:t xml:space="preserve">In 2015 ondertekenden 9 steden en gemeenten het Burgemeestersconvenant onder de naam ‘Lokaal klimaatbeleid Noord-West-Vlaanderen’ goed. </w:t>
      </w:r>
      <w:r w:rsidRPr="00DD210F">
        <w:rPr>
          <w:bCs/>
        </w:rPr>
        <w:t>Het Burgemeestersconvenant is een Europees initiatief waarbij lokale overheden zich vrijwillig engageren om minder CO</w:t>
      </w:r>
      <w:r w:rsidRPr="00AC1C86">
        <w:rPr>
          <w:bCs/>
          <w:vertAlign w:val="subscript"/>
        </w:rPr>
        <w:t>2</w:t>
      </w:r>
      <w:r w:rsidRPr="00DD210F">
        <w:rPr>
          <w:bCs/>
        </w:rPr>
        <w:t xml:space="preserve"> uit te stoten tegen 2020 dan in het referentiejaar 2011. Onder impuls van WVI kozen zij ervoor om die uitdaging samen met de buurgemeenten aan te gaan. Dat stelt hen in staat efficiënter te werken, kennis te bundelen, ideeën uit te wisselen en betere resultaten te behalen. </w:t>
      </w:r>
    </w:p>
    <w:p w:rsidR="00AC1C86" w:rsidRDefault="00AC1C86" w:rsidP="00AC1C86">
      <w:pPr>
        <w:rPr>
          <w:bCs/>
        </w:rPr>
      </w:pPr>
    </w:p>
    <w:p w:rsidR="00DD210F" w:rsidRDefault="00DD210F" w:rsidP="00DD210F">
      <w:pPr>
        <w:rPr>
          <w:bCs/>
        </w:rPr>
      </w:pPr>
      <w:r>
        <w:rPr>
          <w:bCs/>
        </w:rPr>
        <w:t xml:space="preserve">De gemeenteraden van Beernem, Blankenberge, Damme, Jabbeke, Knokke-Heist, Oostkamp, Torhout, Zedelgem en Zuienkerke keurden eind december 2016 </w:t>
      </w:r>
      <w:r w:rsidR="001D1132">
        <w:rPr>
          <w:bCs/>
        </w:rPr>
        <w:t>het duurzaam energieac</w:t>
      </w:r>
      <w:r w:rsidR="00581744">
        <w:rPr>
          <w:bCs/>
        </w:rPr>
        <w:t>tieplan van de groep ‘</w:t>
      </w:r>
      <w:r w:rsidR="00A44316">
        <w:rPr>
          <w:bCs/>
        </w:rPr>
        <w:t>Lokaal klimaatbeleid Noord-West-Vlaanderen</w:t>
      </w:r>
      <w:r w:rsidR="00581744">
        <w:rPr>
          <w:bCs/>
        </w:rPr>
        <w:t>’</w:t>
      </w:r>
      <w:r w:rsidR="00881454">
        <w:rPr>
          <w:bCs/>
        </w:rPr>
        <w:t xml:space="preserve"> goed</w:t>
      </w:r>
      <w:r w:rsidR="001D1132">
        <w:rPr>
          <w:bCs/>
        </w:rPr>
        <w:t xml:space="preserve">. </w:t>
      </w:r>
      <w:r>
        <w:rPr>
          <w:bCs/>
        </w:rPr>
        <w:t xml:space="preserve">Eind januari diende WVI het plan in bij de Europese Commissie. Deze zal beoordelen of het plan aan de eisen voldoet, maar de groep wacht niet op de officiële goedkeuring om de vooropgestelde maatregelen in de praktijk om te zetten. </w:t>
      </w:r>
    </w:p>
    <w:p w:rsidR="002C279A" w:rsidRDefault="002C279A" w:rsidP="002C279A"/>
    <w:p w:rsidR="00DD210F" w:rsidRDefault="00DD210F" w:rsidP="00DD210F">
      <w:r>
        <w:t xml:space="preserve">De acties </w:t>
      </w:r>
      <w:r>
        <w:rPr>
          <w:bCs/>
        </w:rPr>
        <w:t xml:space="preserve">voor zowel het personeel, inwoners als het middenveld en bedrijven </w:t>
      </w:r>
      <w:r>
        <w:t>gaan van het efficiënter omgaan met energie tot het effectief investeren in hernieuwbare energie. Er wordt hierbij gewerkt rond 5 grote thema’s: de gemeente als organisatie, wonen, mobiliteit, tertiaire sector en lokale energieproductie. Iedere gemeente heeft in het actieplan</w:t>
      </w:r>
      <w:r w:rsidDel="00984378">
        <w:t xml:space="preserve"> </w:t>
      </w:r>
      <w:r>
        <w:t xml:space="preserve">haar eigen accenten gelegd, maar ook regionale acties tussen de buurgemeenten maken deel uit van het plan.  </w:t>
      </w:r>
    </w:p>
    <w:p w:rsidR="00EA53FB" w:rsidRDefault="00EA53FB" w:rsidP="0080032E"/>
    <w:p w:rsidR="00650474" w:rsidRDefault="00754B1F" w:rsidP="00A44316">
      <w:r>
        <w:t>De</w:t>
      </w:r>
      <w:r w:rsidR="00EA53FB">
        <w:t xml:space="preserve"> </w:t>
      </w:r>
      <w:r w:rsidR="004C017A">
        <w:t xml:space="preserve">deelnemende </w:t>
      </w:r>
      <w:r w:rsidR="00A44316">
        <w:t xml:space="preserve">steden </w:t>
      </w:r>
      <w:r w:rsidR="004C017A">
        <w:t xml:space="preserve">en gemeenten willen </w:t>
      </w:r>
      <w:r w:rsidR="00A44316">
        <w:t xml:space="preserve">met hun duurzaam energieactieplan </w:t>
      </w:r>
      <w:r w:rsidR="004C017A">
        <w:t>volop inzetten op verplaatsingen met de fiets</w:t>
      </w:r>
      <w:r w:rsidR="00A44316">
        <w:t xml:space="preserve">. Naast het aanleggen van </w:t>
      </w:r>
      <w:r w:rsidR="004C017A">
        <w:t xml:space="preserve">nieuwe </w:t>
      </w:r>
      <w:r w:rsidR="00A44316">
        <w:t xml:space="preserve">fietspaden worden nog heel wat </w:t>
      </w:r>
      <w:r w:rsidR="004C017A">
        <w:t xml:space="preserve">bijkomende </w:t>
      </w:r>
      <w:r w:rsidR="00A44316">
        <w:t xml:space="preserve">acties opgezet. </w:t>
      </w:r>
      <w:r w:rsidR="00650474">
        <w:t xml:space="preserve">Zuienkerke en Zedelgem behaalden in het verleden reeds het Save-charter dat inzet op </w:t>
      </w:r>
      <w:r w:rsidR="00650474">
        <w:lastRenderedPageBreak/>
        <w:t xml:space="preserve">verkeersveiligheid. Damme </w:t>
      </w:r>
      <w:r w:rsidR="004C017A">
        <w:t xml:space="preserve">wil </w:t>
      </w:r>
      <w:r w:rsidR="00C75740">
        <w:t xml:space="preserve">dit charter in de toekomst </w:t>
      </w:r>
      <w:r w:rsidR="00650474">
        <w:t xml:space="preserve">behalen. Ook de andere steden en gemeenten werken aan het beter integreren van de zwakke weggebruiker in het verkeer. Torhout en Blankenberge zetten (verder) in op Blue Bikes aan het station. </w:t>
      </w:r>
    </w:p>
    <w:p w:rsidR="00C04C64" w:rsidRDefault="00C04C64" w:rsidP="00A44316">
      <w:r>
        <w:t xml:space="preserve">Blankenberge zal in 2017 samen met burgers en experten zoeken naar oplossingen van mobiliteitsvraagstukken binnen het </w:t>
      </w:r>
      <w:proofErr w:type="spellStart"/>
      <w:r>
        <w:t>LaMa</w:t>
      </w:r>
      <w:proofErr w:type="spellEnd"/>
      <w:r>
        <w:t>-project dat uitgaat van het Netwerk Duurzame Mobiliteit.</w:t>
      </w:r>
    </w:p>
    <w:p w:rsidR="00EA53FB" w:rsidRDefault="00EA53FB" w:rsidP="0080032E"/>
    <w:p w:rsidR="00A44316" w:rsidRDefault="00454D7C" w:rsidP="00A44316">
      <w:r>
        <w:t>Om inwoners te ondersteunen bij de renovatie van hun woning</w:t>
      </w:r>
      <w:r w:rsidR="00EA53FB">
        <w:t xml:space="preserve"> </w:t>
      </w:r>
      <w:r w:rsidR="004C017A">
        <w:t xml:space="preserve">zal </w:t>
      </w:r>
      <w:r w:rsidR="00A44316">
        <w:t xml:space="preserve">een energiecoach </w:t>
      </w:r>
      <w:r w:rsidR="004C017A">
        <w:t xml:space="preserve">worden aangesteld </w:t>
      </w:r>
      <w:r w:rsidR="00A44316">
        <w:t xml:space="preserve">voor de groep. Bedoeling is dat deze persoon </w:t>
      </w:r>
      <w:r w:rsidR="00B57A93">
        <w:t xml:space="preserve">de </w:t>
      </w:r>
      <w:r w:rsidR="00A44316">
        <w:t xml:space="preserve">inwoners actief ondersteunt en begeleidt bij de energetische renovatie van hun woning. Het </w:t>
      </w:r>
      <w:proofErr w:type="spellStart"/>
      <w:r w:rsidR="00A44316">
        <w:t>ontzorgen</w:t>
      </w:r>
      <w:proofErr w:type="spellEnd"/>
      <w:r w:rsidR="00A44316">
        <w:t xml:space="preserve"> van de inwoners is </w:t>
      </w:r>
      <w:r w:rsidR="00B57A93">
        <w:t xml:space="preserve">hierbij </w:t>
      </w:r>
      <w:r w:rsidR="00A44316">
        <w:t xml:space="preserve">de hoofddoelstelling. Daarnaast </w:t>
      </w:r>
      <w:r w:rsidR="00B57A93">
        <w:t>krijgt ook</w:t>
      </w:r>
      <w:r w:rsidR="00A44316">
        <w:t xml:space="preserve"> participatie</w:t>
      </w:r>
      <w:r w:rsidR="00B57A93">
        <w:t xml:space="preserve"> een belangrijke rol</w:t>
      </w:r>
      <w:r w:rsidR="00A44316">
        <w:t xml:space="preserve"> om de inwoners mee te krijgen om hun woning energetisch aan te pakken. Dit is mogelijk binnen het Europe</w:t>
      </w:r>
      <w:r w:rsidR="00B57A93">
        <w:t>es</w:t>
      </w:r>
      <w:r w:rsidR="00A44316">
        <w:t xml:space="preserve"> </w:t>
      </w:r>
      <w:r w:rsidR="00C53547">
        <w:t xml:space="preserve">project </w:t>
      </w:r>
      <w:r w:rsidR="00A44316">
        <w:t xml:space="preserve">See2Do! waarbinnen een traject van informeren en begeleiden van de inwoner wordt </w:t>
      </w:r>
      <w:r w:rsidR="00B57A93">
        <w:t>opgestart</w:t>
      </w:r>
      <w:r w:rsidR="00A44316">
        <w:t>. Oostkamp zal via dit project</w:t>
      </w:r>
      <w:r w:rsidR="00C53547">
        <w:t xml:space="preserve"> alle inwoners van</w:t>
      </w:r>
      <w:r w:rsidR="00A44316">
        <w:t xml:space="preserve"> een straat </w:t>
      </w:r>
      <w:proofErr w:type="spellStart"/>
      <w:r w:rsidR="00A44316">
        <w:t>ontzorgen</w:t>
      </w:r>
      <w:proofErr w:type="spellEnd"/>
      <w:r w:rsidR="00A44316">
        <w:t xml:space="preserve">. Blankenberge, Damme, Jabbeke, Knokke-Heist, Torhout en Zuienkerke zullen via de gebruikersgroep </w:t>
      </w:r>
      <w:r w:rsidR="00B57A93">
        <w:t xml:space="preserve">hun </w:t>
      </w:r>
      <w:r w:rsidR="00A44316">
        <w:t xml:space="preserve">kennis delen. </w:t>
      </w:r>
    </w:p>
    <w:p w:rsidR="00F119DB" w:rsidRDefault="00F119DB" w:rsidP="0080032E"/>
    <w:p w:rsidR="00DF0612" w:rsidRDefault="00DF0612" w:rsidP="0080032E"/>
    <w:p w:rsidR="00DF0612" w:rsidRDefault="00DF0612" w:rsidP="0080032E"/>
    <w:p w:rsidR="00DF0612" w:rsidRDefault="00DF0612" w:rsidP="0080032E"/>
    <w:p w:rsidR="00DF0612" w:rsidRDefault="00DF0612" w:rsidP="0080032E"/>
    <w:p w:rsidR="00126D64" w:rsidRDefault="00650474" w:rsidP="0080032E">
      <w:r>
        <w:t>De groep Lokaal klimaatbeleid Noor</w:t>
      </w:r>
      <w:r w:rsidR="00C53547">
        <w:t>d</w:t>
      </w:r>
      <w:r>
        <w:t xml:space="preserve">-West-Vlaanderen zet ook sterk in op de tertiaire sector. </w:t>
      </w:r>
      <w:r w:rsidR="00B57A93">
        <w:t>In</w:t>
      </w:r>
      <w:r>
        <w:t xml:space="preserve"> Oostkamp, Blankenberge en Jabbeke </w:t>
      </w:r>
      <w:r w:rsidR="00B57A93">
        <w:t xml:space="preserve">wordt enerzijds </w:t>
      </w:r>
      <w:r w:rsidR="00C53547">
        <w:t xml:space="preserve">onderzocht of </w:t>
      </w:r>
      <w:r>
        <w:t>via een Europees project een energie-adviseur voor de tertiaire sector in</w:t>
      </w:r>
      <w:r w:rsidR="00C53547">
        <w:t>gezet kan worden</w:t>
      </w:r>
      <w:r w:rsidR="00126D64">
        <w:t>.</w:t>
      </w:r>
      <w:r>
        <w:t xml:space="preserve"> Anderzijds </w:t>
      </w:r>
      <w:r w:rsidR="00B57A93">
        <w:t xml:space="preserve">willen </w:t>
      </w:r>
      <w:r>
        <w:t>Beernem, Blankenberge, Jabbek</w:t>
      </w:r>
      <w:bookmarkStart w:id="0" w:name="_GoBack"/>
      <w:bookmarkEnd w:id="0"/>
      <w:r>
        <w:t xml:space="preserve">e, Knokke-Heist, Oostkamp, Torhout en Zedelgem op eigen grondgebied een </w:t>
      </w:r>
      <w:proofErr w:type="spellStart"/>
      <w:r>
        <w:t>roadshow</w:t>
      </w:r>
      <w:proofErr w:type="spellEnd"/>
      <w:r>
        <w:t xml:space="preserve"> organiseren waarbij bedrijven die een voorbeeld zijn op vlak van energie/duurzaamheid bezocht worden. Dit laat de ondernemers toe</w:t>
      </w:r>
      <w:r w:rsidR="00B57A93">
        <w:t xml:space="preserve"> </w:t>
      </w:r>
      <w:r>
        <w:t xml:space="preserve">te leren van andere ondernemers binnen dezelfde sector. </w:t>
      </w:r>
    </w:p>
    <w:p w:rsidR="00343EE5" w:rsidRDefault="00343EE5" w:rsidP="0080032E"/>
    <w:p w:rsidR="009160F9" w:rsidRDefault="009160F9" w:rsidP="0080032E"/>
    <w:p w:rsidR="009160F9" w:rsidRDefault="001564D9" w:rsidP="0080032E">
      <w:r>
        <w:rPr>
          <w:noProof/>
          <w:lang w:eastAsia="nl-BE"/>
        </w:rPr>
        <w:drawing>
          <wp:anchor distT="0" distB="0" distL="114300" distR="114300" simplePos="0" relativeHeight="251665407" behindDoc="0" locked="0" layoutInCell="1" allowOverlap="1" wp14:anchorId="4BA1E656" wp14:editId="1D0E45C4">
            <wp:simplePos x="0" y="0"/>
            <wp:positionH relativeFrom="column">
              <wp:posOffset>1243965</wp:posOffset>
            </wp:positionH>
            <wp:positionV relativeFrom="paragraph">
              <wp:posOffset>142240</wp:posOffset>
            </wp:positionV>
            <wp:extent cx="1805940" cy="398780"/>
            <wp:effectExtent l="0" t="0" r="381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05940" cy="39878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3" behindDoc="0" locked="0" layoutInCell="1" allowOverlap="1" wp14:anchorId="241D7273" wp14:editId="18BC7C40">
            <wp:simplePos x="0" y="0"/>
            <wp:positionH relativeFrom="column">
              <wp:posOffset>-112395</wp:posOffset>
            </wp:positionH>
            <wp:positionV relativeFrom="paragraph">
              <wp:posOffset>72390</wp:posOffset>
            </wp:positionV>
            <wp:extent cx="1367790" cy="546100"/>
            <wp:effectExtent l="0" t="0" r="381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67790" cy="5461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FFFFFF"/>
          <w:sz w:val="30"/>
          <w:szCs w:val="30"/>
          <w:lang w:eastAsia="nl-BE"/>
        </w:rPr>
        <w:drawing>
          <wp:anchor distT="0" distB="0" distL="114300" distR="114300" simplePos="0" relativeHeight="251667455" behindDoc="0" locked="0" layoutInCell="1" allowOverlap="1" wp14:anchorId="11F75648" wp14:editId="58B5B004">
            <wp:simplePos x="0" y="0"/>
            <wp:positionH relativeFrom="column">
              <wp:posOffset>4238625</wp:posOffset>
            </wp:positionH>
            <wp:positionV relativeFrom="paragraph">
              <wp:posOffset>73025</wp:posOffset>
            </wp:positionV>
            <wp:extent cx="1501140" cy="554990"/>
            <wp:effectExtent l="0" t="0" r="3810" b="0"/>
            <wp:wrapNone/>
            <wp:docPr id="6" name="Afbeelding 6" descr="logo geme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emeen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lavika Regular" w:hAnsi="Klavika Regular"/>
          <w:noProof/>
          <w:color w:val="1D1D1B"/>
          <w:sz w:val="26"/>
          <w:szCs w:val="26"/>
          <w:lang w:eastAsia="nl-BE"/>
        </w:rPr>
        <w:drawing>
          <wp:anchor distT="0" distB="0" distL="114300" distR="114300" simplePos="0" relativeHeight="251666431" behindDoc="0" locked="0" layoutInCell="1" allowOverlap="1" wp14:anchorId="4D2E7B92" wp14:editId="0B475C05">
            <wp:simplePos x="0" y="0"/>
            <wp:positionH relativeFrom="column">
              <wp:posOffset>3072765</wp:posOffset>
            </wp:positionH>
            <wp:positionV relativeFrom="paragraph">
              <wp:posOffset>-3810</wp:posOffset>
            </wp:positionV>
            <wp:extent cx="1031875" cy="723900"/>
            <wp:effectExtent l="0" t="0" r="0" b="0"/>
            <wp:wrapNone/>
            <wp:docPr id="5" name="Afbeelding 5" descr="http://www.wvi.be/sites/default/files/styles/thumb_shareholders__185x130_/public/damme2.jpg?itok=YEIEahTW">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vi.be/sites/default/files/styles/thumb_shareholders__185x130_/public/damme2.jpg?itok=YEIEahTW">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8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8D6" w:rsidRDefault="00070D4F" w:rsidP="00CD4106">
      <w:r w:rsidRPr="007A2BF6">
        <w:rPr>
          <w:noProof/>
          <w:color w:val="FFFFFF" w:themeColor="background1"/>
          <w:lang w:eastAsia="nl-BE"/>
        </w:rPr>
        <w:drawing>
          <wp:anchor distT="0" distB="0" distL="114300" distR="114300" simplePos="0" relativeHeight="251663359" behindDoc="1" locked="1" layoutInCell="1" allowOverlap="1" wp14:anchorId="1A514049" wp14:editId="3A1BEB0A">
            <wp:simplePos x="0" y="0"/>
            <wp:positionH relativeFrom="margin">
              <wp:posOffset>-1154430</wp:posOffset>
            </wp:positionH>
            <wp:positionV relativeFrom="margin">
              <wp:posOffset>6175375</wp:posOffset>
            </wp:positionV>
            <wp:extent cx="7633335" cy="3823335"/>
            <wp:effectExtent l="0" t="0" r="5715"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7">
                      <a:extLst>
                        <a:ext uri="{28A0092B-C50C-407E-A947-70E740481C1C}">
                          <a14:useLocalDpi xmlns:a14="http://schemas.microsoft.com/office/drawing/2010/main" val="0"/>
                        </a:ext>
                      </a:extLst>
                    </a:blip>
                    <a:srcRect t="64570"/>
                    <a:stretch/>
                  </pic:blipFill>
                  <pic:spPr bwMode="auto">
                    <a:xfrm>
                      <a:off x="0" y="0"/>
                      <a:ext cx="7633335" cy="38233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52">
        <w:t xml:space="preserve"> </w:t>
      </w:r>
    </w:p>
    <w:p w:rsidR="006E1869" w:rsidRPr="007A2BF6" w:rsidRDefault="00E37FDD" w:rsidP="00CD4106">
      <w:pPr>
        <w:rPr>
          <w:bCs/>
        </w:rPr>
      </w:pPr>
      <w:r>
        <w:rPr>
          <w:bCs/>
          <w:noProof/>
          <w:lang w:eastAsia="nl-BE"/>
        </w:rPr>
        <w:drawing>
          <wp:anchor distT="0" distB="0" distL="114300" distR="114300" simplePos="0" relativeHeight="251675647" behindDoc="1" locked="0" layoutInCell="1" allowOverlap="1" wp14:anchorId="7462FB22" wp14:editId="14492B16">
            <wp:simplePos x="0" y="0"/>
            <wp:positionH relativeFrom="column">
              <wp:posOffset>-135255</wp:posOffset>
            </wp:positionH>
            <wp:positionV relativeFrom="paragraph">
              <wp:posOffset>803275</wp:posOffset>
            </wp:positionV>
            <wp:extent cx="1257300" cy="285750"/>
            <wp:effectExtent l="0" t="0" r="0" b="0"/>
            <wp:wrapTight wrapText="bothSides">
              <wp:wrapPolygon edited="0">
                <wp:start x="0" y="0"/>
                <wp:lineTo x="0" y="20160"/>
                <wp:lineTo x="21273" y="20160"/>
                <wp:lineTo x="21273" y="0"/>
                <wp:lineTo x="0" y="0"/>
              </wp:wrapPolygon>
            </wp:wrapTight>
            <wp:docPr id="2" name="Afbeelding 2" descr="C:\Users\ebolle\AppData\Local\Microsoft\Windows\Temporary Internet Files\Content.Outlook\CRD5WWH6\KH_pos_logo_BLAUW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lle\AppData\Local\Microsoft\Windows\Temporary Internet Files\Content.Outlook\CRD5WWH6\KH_pos_logo_BLAUW_CMY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lavika Regular" w:hAnsi="Klavika Regular"/>
          <w:noProof/>
          <w:color w:val="1D1D1B"/>
          <w:sz w:val="26"/>
          <w:szCs w:val="26"/>
          <w:lang w:eastAsia="nl-BE"/>
        </w:rPr>
        <w:drawing>
          <wp:anchor distT="0" distB="0" distL="114300" distR="114300" simplePos="0" relativeHeight="251669503" behindDoc="0" locked="0" layoutInCell="1" allowOverlap="1" wp14:anchorId="17468CC0" wp14:editId="08926CC2">
            <wp:simplePos x="0" y="0"/>
            <wp:positionH relativeFrom="column">
              <wp:posOffset>1122045</wp:posOffset>
            </wp:positionH>
            <wp:positionV relativeFrom="paragraph">
              <wp:posOffset>445770</wp:posOffset>
            </wp:positionV>
            <wp:extent cx="1187450" cy="832485"/>
            <wp:effectExtent l="0" t="0" r="0" b="5715"/>
            <wp:wrapNone/>
            <wp:docPr id="8" name="Afbeelding 8" descr="http://www.wvi.be/sites/default/files/styles/thumb_shareholders__185x130_/public/oostkamp.jpg?itok=KZ6eVpKK">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vi.be/sites/default/files/styles/thumb_shareholders__185x130_/public/oostkamp.jpg?itok=KZ6eVpKK">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470">
        <w:rPr>
          <w:rFonts w:ascii="Klavika Regular" w:hAnsi="Klavika Regular"/>
          <w:noProof/>
          <w:color w:val="1D1D1B"/>
          <w:sz w:val="26"/>
          <w:szCs w:val="26"/>
          <w:lang w:eastAsia="nl-BE"/>
        </w:rPr>
        <w:drawing>
          <wp:anchor distT="0" distB="0" distL="114300" distR="114300" simplePos="0" relativeHeight="251674623" behindDoc="0" locked="0" layoutInCell="1" allowOverlap="1" wp14:anchorId="7A78F765" wp14:editId="0DB7DD39">
            <wp:simplePos x="0" y="0"/>
            <wp:positionH relativeFrom="column">
              <wp:posOffset>1122045</wp:posOffset>
            </wp:positionH>
            <wp:positionV relativeFrom="paragraph">
              <wp:posOffset>2053590</wp:posOffset>
            </wp:positionV>
            <wp:extent cx="3403333" cy="1197469"/>
            <wp:effectExtent l="0" t="0" r="6985" b="31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_Nl.jpg"/>
                    <pic:cNvPicPr/>
                  </pic:nvPicPr>
                  <pic:blipFill>
                    <a:blip r:embed="rId21">
                      <a:extLst>
                        <a:ext uri="{28A0092B-C50C-407E-A947-70E740481C1C}">
                          <a14:useLocalDpi xmlns:a14="http://schemas.microsoft.com/office/drawing/2010/main" val="0"/>
                        </a:ext>
                      </a:extLst>
                    </a:blip>
                    <a:stretch>
                      <a:fillRect/>
                    </a:stretch>
                  </pic:blipFill>
                  <pic:spPr>
                    <a:xfrm>
                      <a:off x="0" y="0"/>
                      <a:ext cx="3403333" cy="1197469"/>
                    </a:xfrm>
                    <a:prstGeom prst="rect">
                      <a:avLst/>
                    </a:prstGeom>
                  </pic:spPr>
                </pic:pic>
              </a:graphicData>
            </a:graphic>
            <wp14:sizeRelH relativeFrom="page">
              <wp14:pctWidth>0</wp14:pctWidth>
            </wp14:sizeRelH>
            <wp14:sizeRelV relativeFrom="page">
              <wp14:pctHeight>0</wp14:pctHeight>
            </wp14:sizeRelV>
          </wp:anchor>
        </w:drawing>
      </w:r>
      <w:r w:rsidR="00897470">
        <w:rPr>
          <w:rFonts w:ascii="Klavika Regular" w:hAnsi="Klavika Regular"/>
          <w:noProof/>
          <w:color w:val="1D1D1B"/>
          <w:sz w:val="26"/>
          <w:szCs w:val="26"/>
          <w:lang w:eastAsia="nl-BE"/>
        </w:rPr>
        <w:drawing>
          <wp:anchor distT="0" distB="0" distL="114300" distR="114300" simplePos="0" relativeHeight="251672575" behindDoc="0" locked="0" layoutInCell="1" allowOverlap="1" wp14:anchorId="61AE8D2D" wp14:editId="006ADD67">
            <wp:simplePos x="0" y="0"/>
            <wp:positionH relativeFrom="column">
              <wp:posOffset>4604385</wp:posOffset>
            </wp:positionH>
            <wp:positionV relativeFrom="paragraph">
              <wp:posOffset>415290</wp:posOffset>
            </wp:positionV>
            <wp:extent cx="1115695" cy="966470"/>
            <wp:effectExtent l="0" t="0" r="8255" b="5080"/>
            <wp:wrapNone/>
            <wp:docPr id="11" name="Afbeelding 11" descr="http://www.wvi.be/sites/default/files/styles/thumb_shareholders__185x130_/public/zuienkerke.jpg?itok=Kl_rlbt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vi.be/sites/default/files/styles/thumb_shareholders__185x130_/public/zuienkerke.jpg?itok=Kl_rlbtA">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9957" r="9091"/>
                    <a:stretch/>
                  </pic:blipFill>
                  <pic:spPr bwMode="auto">
                    <a:xfrm>
                      <a:off x="0" y="0"/>
                      <a:ext cx="1115695" cy="96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470">
        <w:rPr>
          <w:rFonts w:ascii="Klavika Regular" w:hAnsi="Klavika Regular"/>
          <w:noProof/>
          <w:color w:val="1D1D1B"/>
          <w:sz w:val="26"/>
          <w:szCs w:val="26"/>
          <w:lang w:eastAsia="nl-BE"/>
        </w:rPr>
        <w:drawing>
          <wp:anchor distT="0" distB="0" distL="114300" distR="114300" simplePos="0" relativeHeight="251671551" behindDoc="0" locked="0" layoutInCell="1" allowOverlap="1" wp14:anchorId="1EBC7B08" wp14:editId="3FC8A7BE">
            <wp:simplePos x="0" y="0"/>
            <wp:positionH relativeFrom="column">
              <wp:posOffset>3316605</wp:posOffset>
            </wp:positionH>
            <wp:positionV relativeFrom="paragraph">
              <wp:posOffset>483870</wp:posOffset>
            </wp:positionV>
            <wp:extent cx="1259840" cy="812165"/>
            <wp:effectExtent l="0" t="0" r="0" b="6985"/>
            <wp:wrapNone/>
            <wp:docPr id="10" name="Afbeelding 10" descr="http://www.wvi.be/sites/default/files/styles/thumb_shareholders__185x130_/public/zedelgem.jpg?itok=6s3hENP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vi.be/sites/default/files/styles/thumb_shareholders__185x130_/public/zedelgem.jpg?itok=6s3hENPD">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8024"/>
                    <a:stretch/>
                  </pic:blipFill>
                  <pic:spPr bwMode="auto">
                    <a:xfrm>
                      <a:off x="0" y="0"/>
                      <a:ext cx="1259840" cy="81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470">
        <w:rPr>
          <w:rFonts w:ascii="Klavika Regular" w:hAnsi="Klavika Regular"/>
          <w:noProof/>
          <w:color w:val="1D1D1B"/>
          <w:sz w:val="26"/>
          <w:szCs w:val="26"/>
          <w:lang w:eastAsia="nl-BE"/>
        </w:rPr>
        <w:drawing>
          <wp:anchor distT="0" distB="0" distL="114300" distR="114300" simplePos="0" relativeHeight="251670527" behindDoc="0" locked="0" layoutInCell="1" allowOverlap="1" wp14:anchorId="0FD7EE18" wp14:editId="69D5C437">
            <wp:simplePos x="0" y="0"/>
            <wp:positionH relativeFrom="column">
              <wp:posOffset>2242185</wp:posOffset>
            </wp:positionH>
            <wp:positionV relativeFrom="paragraph">
              <wp:posOffset>430530</wp:posOffset>
            </wp:positionV>
            <wp:extent cx="1043940" cy="852170"/>
            <wp:effectExtent l="0" t="0" r="3810" b="5080"/>
            <wp:wrapNone/>
            <wp:docPr id="9" name="Afbeelding 9" descr="http://www.wvi.be/sites/default/files/styles/thumb_shareholders__185x130_/public/torhout.jpg?itok=uq-Z02Up">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vi.be/sites/default/files/styles/thumb_shareholders__185x130_/public/torhout.jpg?itok=uq-Z02Up">
                      <a:hlinkClick r:id="rId26" tgtFrame="&quot;_blank&quo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18182" t="14815" r="8658"/>
                    <a:stretch/>
                  </pic:blipFill>
                  <pic:spPr bwMode="auto">
                    <a:xfrm>
                      <a:off x="0" y="0"/>
                      <a:ext cx="1043940" cy="85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E1869" w:rsidRPr="007A2BF6" w:rsidSect="00310B8B">
      <w:footerReference w:type="even" r:id="rId28"/>
      <w:footerReference w:type="default" r:id="rId29"/>
      <w:footerReference w:type="first" r:id="rId30"/>
      <w:type w:val="oddPage"/>
      <w:pgSz w:w="11906" w:h="16838" w:code="9"/>
      <w:pgMar w:top="1134" w:right="1701" w:bottom="1134" w:left="1701" w:header="709"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2B1" w:rsidRDefault="004C72B1" w:rsidP="00953C65">
      <w:r>
        <w:separator/>
      </w:r>
    </w:p>
    <w:p w:rsidR="004C72B1" w:rsidRDefault="004C72B1" w:rsidP="00953C65"/>
  </w:endnote>
  <w:endnote w:type="continuationSeparator" w:id="0">
    <w:p w:rsidR="004C72B1" w:rsidRDefault="004C72B1" w:rsidP="00953C65">
      <w:r>
        <w:continuationSeparator/>
      </w:r>
    </w:p>
    <w:p w:rsidR="004C72B1" w:rsidRDefault="004C72B1" w:rsidP="00953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19036"/>
      <w:docPartObj>
        <w:docPartGallery w:val="Page Numbers (Bottom of Page)"/>
        <w:docPartUnique/>
      </w:docPartObj>
    </w:sdtPr>
    <w:sdtEndPr/>
    <w:sdtContent>
      <w:p w:rsidR="00C271A7" w:rsidRPr="00B247D1" w:rsidRDefault="00C271A7" w:rsidP="00953C65">
        <w:pPr>
          <w:pStyle w:val="Voettekst"/>
        </w:pPr>
        <w:r w:rsidRPr="000C41AF">
          <w:fldChar w:fldCharType="begin"/>
        </w:r>
        <w:r w:rsidRPr="000C41AF">
          <w:instrText>PAGE   \* MERGEFORMAT</w:instrText>
        </w:r>
        <w:r w:rsidRPr="000C41AF">
          <w:fldChar w:fldCharType="separate"/>
        </w:r>
        <w:r w:rsidR="004A3E88">
          <w:rPr>
            <w:noProof/>
          </w:rPr>
          <w:t>2</w:t>
        </w:r>
        <w:r w:rsidRPr="000C41AF">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951506"/>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56392E">
          <w:rPr>
            <w:noProof/>
          </w:rPr>
          <w:t>3</w:t>
        </w:r>
        <w:r w:rsidRPr="000C41AF">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743572"/>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5E0232">
          <w:rPr>
            <w:noProof/>
          </w:rPr>
          <w:t>1</w:t>
        </w:r>
        <w:r w:rsidRPr="000C41AF">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2B1" w:rsidRDefault="004C72B1" w:rsidP="00953C65">
      <w:r>
        <w:separator/>
      </w:r>
    </w:p>
    <w:p w:rsidR="004C72B1" w:rsidRDefault="004C72B1" w:rsidP="00953C65"/>
  </w:footnote>
  <w:footnote w:type="continuationSeparator" w:id="0">
    <w:p w:rsidR="004C72B1" w:rsidRDefault="004C72B1" w:rsidP="00953C65">
      <w:r>
        <w:continuationSeparator/>
      </w:r>
    </w:p>
    <w:p w:rsidR="004C72B1" w:rsidRDefault="004C72B1" w:rsidP="00953C6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60C0CC"/>
    <w:lvl w:ilvl="0">
      <w:start w:val="1"/>
      <w:numFmt w:val="decimal"/>
      <w:pStyle w:val="Lijstnummering3"/>
      <w:lvlText w:val="%1."/>
      <w:lvlJc w:val="left"/>
      <w:pPr>
        <w:tabs>
          <w:tab w:val="num" w:pos="926"/>
        </w:tabs>
        <w:ind w:left="926" w:hanging="360"/>
      </w:pPr>
    </w:lvl>
  </w:abstractNum>
  <w:abstractNum w:abstractNumId="1">
    <w:nsid w:val="FFFFFF7F"/>
    <w:multiLevelType w:val="singleLevel"/>
    <w:tmpl w:val="E1D41A7E"/>
    <w:lvl w:ilvl="0">
      <w:start w:val="1"/>
      <w:numFmt w:val="decimal"/>
      <w:pStyle w:val="Lijstnummering2"/>
      <w:lvlText w:val="%1."/>
      <w:lvlJc w:val="left"/>
      <w:pPr>
        <w:tabs>
          <w:tab w:val="num" w:pos="643"/>
        </w:tabs>
        <w:ind w:left="643" w:hanging="360"/>
      </w:pPr>
    </w:lvl>
  </w:abstractNum>
  <w:abstractNum w:abstractNumId="2">
    <w:nsid w:val="002A6970"/>
    <w:multiLevelType w:val="multilevel"/>
    <w:tmpl w:val="AD2CDD3E"/>
    <w:name w:val="wvi2"/>
    <w:numStyleLink w:val="wviOpsomming"/>
  </w:abstractNum>
  <w:abstractNum w:abstractNumId="3">
    <w:nsid w:val="0A604116"/>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03879B6"/>
    <w:multiLevelType w:val="multilevel"/>
    <w:tmpl w:val="9ED276E6"/>
    <w:lvl w:ilvl="0">
      <w:numFmt w:val="none"/>
      <w:pStyle w:val="TitelAgenda"/>
      <w:lvlText w:val=""/>
      <w:lvlJc w:val="left"/>
      <w:pPr>
        <w:ind w:left="0" w:firstLine="0"/>
      </w:pPr>
      <w:rPr>
        <w:rFonts w:ascii="Verdana" w:hAnsi="Verdana" w:hint="default"/>
        <w:b/>
        <w:color w:val="auto"/>
        <w:sz w:val="20"/>
      </w:rPr>
    </w:lvl>
    <w:lvl w:ilvl="1">
      <w:start w:val="1"/>
      <w:numFmt w:val="decimal"/>
      <w:pStyle w:val="Kop2"/>
      <w:lvlText w:val="%1%2"/>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kern w:val="0"/>
        <w:position w:val="0"/>
        <w:sz w:val="18"/>
        <w:szCs w:val="18"/>
        <w:u w:val="none"/>
        <w:effect w:val="none"/>
        <w:vertAlign w:val="baseline"/>
        <w:em w:val="none"/>
        <w14:ligatures w14:val="none"/>
        <w14:numForm w14:val="default"/>
        <w14:numSpacing w14:val="default"/>
        <w14:stylisticSets/>
        <w14:cntxtAlts w14:val="0"/>
      </w:rPr>
    </w:lvl>
    <w:lvl w:ilvl="2">
      <w:start w:val="1"/>
      <w:numFmt w:val="decimal"/>
      <w:pStyle w:val="Kop3"/>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3">
      <w:start w:val="1"/>
      <w:numFmt w:val="decimal"/>
      <w:pStyle w:val="Kop4"/>
      <w:lvlText w:val="%2.%3.%4"/>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4">
      <w:start w:val="1"/>
      <w:numFmt w:val="bullet"/>
      <w:lvlText w:val=""/>
      <w:lvlJc w:val="left"/>
      <w:pPr>
        <w:ind w:left="567" w:hanging="567"/>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104C5588"/>
    <w:multiLevelType w:val="multilevel"/>
    <w:tmpl w:val="63F2C386"/>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1076CBE"/>
    <w:multiLevelType w:val="hybridMultilevel"/>
    <w:tmpl w:val="F72AB370"/>
    <w:name w:val="wvi met meerdere niveaus22"/>
    <w:lvl w:ilvl="0" w:tplc="0ACA42B8">
      <w:start w:val="1"/>
      <w:numFmt w:val="decimal"/>
      <w:lvlText w:val="%1."/>
      <w:lvlJc w:val="left"/>
      <w:pPr>
        <w:ind w:left="1080"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135134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38D2D6A"/>
    <w:multiLevelType w:val="multilevel"/>
    <w:tmpl w:val="2D92AD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nsid w:val="14274C74"/>
    <w:multiLevelType w:val="hybridMultilevel"/>
    <w:tmpl w:val="D3085A0A"/>
    <w:lvl w:ilvl="0" w:tplc="08130001">
      <w:start w:val="1"/>
      <w:numFmt w:val="bullet"/>
      <w:lvlText w:val=""/>
      <w:lvlJc w:val="left"/>
      <w:pPr>
        <w:ind w:left="720" w:hanging="360"/>
      </w:pPr>
      <w:rPr>
        <w:rFonts w:ascii="Symbol" w:hAnsi="Symbol" w:hint="default"/>
        <w:b w:val="0"/>
        <w:bCs w:val="0"/>
        <w:i w:val="0"/>
        <w:iCs w:val="0"/>
        <w:sz w:val="16"/>
        <w:szCs w:val="16"/>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191D1A1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9CB2B48"/>
    <w:multiLevelType w:val="hybridMultilevel"/>
    <w:tmpl w:val="5FF6FA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1B7920C7"/>
    <w:multiLevelType w:val="multilevel"/>
    <w:tmpl w:val="B4A0EB9A"/>
    <w:name w:val="wvi"/>
    <w:styleLink w:val="wviverslag"/>
    <w:lvl w:ilvl="0">
      <w:start w:val="1"/>
      <w:numFmt w:val="decimal"/>
      <w:lvlText w:val="%1."/>
      <w:lvlJc w:val="left"/>
      <w:pPr>
        <w:ind w:left="851" w:hanging="851"/>
      </w:pPr>
      <w:rPr>
        <w:rFonts w:ascii="Verdana" w:hAnsi="Verdana" w:hint="default"/>
        <w:b/>
        <w:color w:val="auto"/>
        <w:sz w:val="20"/>
      </w:rPr>
    </w:lvl>
    <w:lvl w:ilvl="1">
      <w:start w:val="1"/>
      <w:numFmt w:val="decimal"/>
      <w:lvlText w:val="%1.%2."/>
      <w:lvlJc w:val="left"/>
      <w:pPr>
        <w:ind w:left="851" w:hanging="851"/>
      </w:pPr>
      <w:rPr>
        <w:rFonts w:ascii="Verdana" w:hAnsi="Verdana" w:hint="default"/>
        <w:b/>
        <w:sz w:val="18"/>
      </w:rPr>
    </w:lvl>
    <w:lvl w:ilvl="2">
      <w:start w:val="1"/>
      <w:numFmt w:val="decimal"/>
      <w:lvlText w:val="%1.%2.%3."/>
      <w:lvlJc w:val="left"/>
      <w:pPr>
        <w:ind w:left="851" w:hanging="851"/>
      </w:pPr>
      <w:rPr>
        <w:rFonts w:ascii="Verdana" w:hAnsi="Verdana" w:hint="default"/>
        <w:b/>
        <w:sz w:val="18"/>
      </w:rPr>
    </w:lvl>
    <w:lvl w:ilvl="3">
      <w:start w:val="1"/>
      <w:numFmt w:val="bullet"/>
      <w:lvlText w:val=""/>
      <w:lvlJc w:val="left"/>
      <w:pPr>
        <w:ind w:left="340" w:hanging="340"/>
      </w:pPr>
      <w:rPr>
        <w:rFonts w:ascii="Wingdings" w:hAnsi="Wingdings" w:hint="default"/>
        <w:spacing w:val="0"/>
        <w:position w:val="0"/>
        <w:sz w:val="24"/>
      </w:rPr>
    </w:lvl>
    <w:lvl w:ilvl="4">
      <w:start w:val="1"/>
      <w:numFmt w:val="bullet"/>
      <w:lvlText w:val=""/>
      <w:lvlJc w:val="left"/>
      <w:pPr>
        <w:ind w:left="340" w:hanging="340"/>
      </w:pPr>
      <w:rPr>
        <w:rFonts w:ascii="Wingdings" w:hAnsi="Wingdings" w:hint="default"/>
      </w:rPr>
    </w:lvl>
    <w:lvl w:ilvl="5">
      <w:start w:val="1"/>
      <w:numFmt w:val="decimal"/>
      <w:lvlText w:val="%1.%2.%3.%4.%5.%6."/>
      <w:lvlJc w:val="left"/>
      <w:pPr>
        <w:tabs>
          <w:tab w:val="num" w:pos="1797"/>
        </w:tabs>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3">
    <w:nsid w:val="1CD4249A"/>
    <w:multiLevelType w:val="multilevel"/>
    <w:tmpl w:val="AD2CDD3E"/>
    <w:name w:val="wvi2"/>
    <w:styleLink w:val="wviOpsomming"/>
    <w:lvl w:ilvl="0">
      <w:start w:val="1"/>
      <w:numFmt w:val="bullet"/>
      <w:lvlText w:val=""/>
      <w:lvlJc w:val="left"/>
      <w:pPr>
        <w:tabs>
          <w:tab w:val="num" w:pos="680"/>
        </w:tabs>
        <w:ind w:left="284" w:firstLine="0"/>
      </w:pPr>
      <w:rPr>
        <w:rFonts w:ascii="Wingdings" w:hAnsi="Wingdings" w:hint="default"/>
        <w:sz w:val="24"/>
      </w:rPr>
    </w:lvl>
    <w:lvl w:ilvl="1">
      <w:start w:val="1"/>
      <w:numFmt w:val="bullet"/>
      <w:suff w:val="space"/>
      <w:lvlText w:val=""/>
      <w:lvlJc w:val="left"/>
      <w:pPr>
        <w:ind w:left="567" w:firstLine="0"/>
      </w:pPr>
      <w:rPr>
        <w:rFonts w:ascii="Wingdings" w:hAnsi="Wingdings" w:hint="default"/>
      </w:rPr>
    </w:lvl>
    <w:lvl w:ilvl="2">
      <w:start w:val="1"/>
      <w:numFmt w:val="bullet"/>
      <w:suff w:val="space"/>
      <w:lvlText w:val="▫"/>
      <w:lvlJc w:val="left"/>
      <w:pPr>
        <w:ind w:left="851" w:firstLine="0"/>
      </w:pPr>
      <w:rPr>
        <w:rFonts w:ascii="Arial" w:hAnsi="Arial" w:hint="default"/>
        <w:sz w:val="26"/>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14">
    <w:nsid w:val="1FD84AFA"/>
    <w:multiLevelType w:val="multilevel"/>
    <w:tmpl w:val="13F03030"/>
    <w:name w:val="wvi opsomming3"/>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15">
    <w:nsid w:val="20144959"/>
    <w:multiLevelType w:val="multilevel"/>
    <w:tmpl w:val="40FA2F5A"/>
    <w:name w:val="wvi opsomming2"/>
    <w:lvl w:ilvl="0">
      <w:start w:val="1"/>
      <w:numFmt w:val="bullet"/>
      <w:lvlText w:val=""/>
      <w:lvlJc w:val="left"/>
      <w:pPr>
        <w:tabs>
          <w:tab w:val="num" w:pos="397"/>
        </w:tabs>
        <w:ind w:left="397" w:hanging="397"/>
      </w:pPr>
      <w:rPr>
        <w:rFonts w:ascii="Wingdings" w:hAnsi="Wingdings" w:hint="default"/>
        <w:sz w:val="24"/>
      </w:rPr>
    </w:lvl>
    <w:lvl w:ilvl="1">
      <w:start w:val="1"/>
      <w:numFmt w:val="bullet"/>
      <w:lvlText w:val=""/>
      <w:lvlJc w:val="left"/>
      <w:pPr>
        <w:tabs>
          <w:tab w:val="num" w:pos="680"/>
        </w:tabs>
        <w:ind w:left="680" w:hanging="396"/>
      </w:pPr>
      <w:rPr>
        <w:rFonts w:ascii="Wingdings" w:hAnsi="Wingdings" w:hint="default"/>
        <w:sz w:val="24"/>
      </w:rPr>
    </w:lvl>
    <w:lvl w:ilvl="2">
      <w:start w:val="1"/>
      <w:numFmt w:val="bullet"/>
      <w:lvlText w:val="▫"/>
      <w:lvlJc w:val="left"/>
      <w:pPr>
        <w:tabs>
          <w:tab w:val="num" w:pos="964"/>
        </w:tabs>
        <w:ind w:left="1077" w:hanging="623"/>
      </w:pPr>
      <w:rPr>
        <w:rFonts w:ascii="Arial" w:hAnsi="Arial" w:hint="default"/>
        <w:sz w:val="24"/>
      </w:rPr>
    </w:lvl>
    <w:lvl w:ilvl="3">
      <w:start w:val="1"/>
      <w:numFmt w:val="bullet"/>
      <w:lvlText w:val=""/>
      <w:lvlJc w:val="left"/>
      <w:pPr>
        <w:ind w:left="681" w:firstLine="0"/>
      </w:pPr>
      <w:rPr>
        <w:rFonts w:ascii="Symbol" w:hAnsi="Symbol" w:hint="default"/>
      </w:rPr>
    </w:lvl>
    <w:lvl w:ilvl="4">
      <w:start w:val="1"/>
      <w:numFmt w:val="bullet"/>
      <w:lvlText w:val="o"/>
      <w:lvlJc w:val="left"/>
      <w:pPr>
        <w:ind w:left="908" w:firstLine="0"/>
      </w:pPr>
      <w:rPr>
        <w:rFonts w:ascii="Courier New" w:hAnsi="Courier New" w:hint="default"/>
      </w:rPr>
    </w:lvl>
    <w:lvl w:ilvl="5">
      <w:start w:val="1"/>
      <w:numFmt w:val="bullet"/>
      <w:lvlText w:val=""/>
      <w:lvlJc w:val="left"/>
      <w:pPr>
        <w:ind w:left="1135" w:firstLine="0"/>
      </w:pPr>
      <w:rPr>
        <w:rFonts w:ascii="Wingdings" w:hAnsi="Wingdings" w:hint="default"/>
      </w:rPr>
    </w:lvl>
    <w:lvl w:ilvl="6">
      <w:start w:val="1"/>
      <w:numFmt w:val="bullet"/>
      <w:lvlText w:val=""/>
      <w:lvlJc w:val="left"/>
      <w:pPr>
        <w:ind w:left="1362" w:firstLine="0"/>
      </w:pPr>
      <w:rPr>
        <w:rFonts w:ascii="Symbol" w:hAnsi="Symbol" w:hint="default"/>
      </w:rPr>
    </w:lvl>
    <w:lvl w:ilvl="7">
      <w:start w:val="1"/>
      <w:numFmt w:val="bullet"/>
      <w:lvlText w:val="o"/>
      <w:lvlJc w:val="left"/>
      <w:pPr>
        <w:ind w:left="1589" w:firstLine="0"/>
      </w:pPr>
      <w:rPr>
        <w:rFonts w:ascii="Courier New" w:hAnsi="Courier New" w:cs="Courier New" w:hint="default"/>
      </w:rPr>
    </w:lvl>
    <w:lvl w:ilvl="8">
      <w:start w:val="1"/>
      <w:numFmt w:val="bullet"/>
      <w:lvlText w:val=""/>
      <w:lvlJc w:val="left"/>
      <w:pPr>
        <w:ind w:left="1816" w:firstLine="0"/>
      </w:pPr>
      <w:rPr>
        <w:rFonts w:ascii="Wingdings" w:hAnsi="Wingdings" w:hint="default"/>
      </w:rPr>
    </w:lvl>
  </w:abstractNum>
  <w:abstractNum w:abstractNumId="16">
    <w:nsid w:val="20202AA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20B34F1"/>
    <w:multiLevelType w:val="hybridMultilevel"/>
    <w:tmpl w:val="94EEFE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nsid w:val="23133652"/>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59D3460"/>
    <w:multiLevelType w:val="multilevel"/>
    <w:tmpl w:val="6F9C313C"/>
    <w:name w:val="wvi met meerdere niveaus"/>
    <w:lvl w:ilvl="0">
      <w:start w:val="1"/>
      <w:numFmt w:val="bullet"/>
      <w:lvlText w:val=""/>
      <w:lvlJc w:val="left"/>
      <w:pPr>
        <w:tabs>
          <w:tab w:val="num" w:pos="680"/>
        </w:tabs>
        <w:ind w:left="284" w:firstLine="0"/>
      </w:pPr>
      <w:rPr>
        <w:rFonts w:ascii="Wingdings" w:hAnsi="Wingdings" w:cs="Times New Roman" w:hint="default"/>
        <w:sz w:val="24"/>
        <w:szCs w:val="24"/>
      </w:rPr>
    </w:lvl>
    <w:lvl w:ilvl="1">
      <w:start w:val="1"/>
      <w:numFmt w:val="bullet"/>
      <w:suff w:val="space"/>
      <w:lvlText w:val=""/>
      <w:lvlJc w:val="left"/>
      <w:pPr>
        <w:ind w:left="567" w:firstLine="0"/>
      </w:pPr>
      <w:rPr>
        <w:rFonts w:ascii="Wingdings" w:hAnsi="Wingdings" w:cs="Times New Roman" w:hint="default"/>
      </w:rPr>
    </w:lvl>
    <w:lvl w:ilvl="2">
      <w:start w:val="1"/>
      <w:numFmt w:val="bullet"/>
      <w:suff w:val="space"/>
      <w:lvlText w:val="○"/>
      <w:lvlJc w:val="left"/>
      <w:pPr>
        <w:ind w:left="851"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20">
    <w:nsid w:val="26D97F3A"/>
    <w:multiLevelType w:val="hybridMultilevel"/>
    <w:tmpl w:val="30A22D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2A595784"/>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2DCF171A"/>
    <w:multiLevelType w:val="multilevel"/>
    <w:tmpl w:val="2C366002"/>
    <w:styleLink w:val="wvi-opsomming"/>
    <w:lvl w:ilvl="0">
      <w:start w:val="1"/>
      <w:numFmt w:val="bullet"/>
      <w:lvlText w:val="l"/>
      <w:lvlJc w:val="left"/>
      <w:pPr>
        <w:ind w:left="360" w:hanging="360"/>
      </w:pPr>
      <w:rPr>
        <w:rFonts w:ascii="Wingdings" w:hAnsi="Wingdings" w:cs="Wingdings" w:hint="default"/>
        <w:b w:val="0"/>
        <w:bCs w:val="0"/>
        <w:i w:val="0"/>
        <w:iCs w:val="0"/>
        <w:caps w:val="0"/>
        <w:smallCaps w:val="0"/>
        <w:strike w:val="0"/>
        <w:dstrike w:val="0"/>
        <w:outline w:val="0"/>
        <w:shadow w:val="0"/>
        <w:emboss w:val="0"/>
        <w:imprint w:val="0"/>
        <w:noProof w:val="0"/>
        <w:vanish w:val="0"/>
        <w:spacing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029505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0804A30"/>
    <w:multiLevelType w:val="hybridMultilevel"/>
    <w:tmpl w:val="CC64C8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3B276C7"/>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43E7D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36C30542"/>
    <w:multiLevelType w:val="hybridMultilevel"/>
    <w:tmpl w:val="E3AA988E"/>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8">
    <w:nsid w:val="38862AA0"/>
    <w:multiLevelType w:val="hybridMultilevel"/>
    <w:tmpl w:val="0AB048E2"/>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9">
    <w:nsid w:val="3AB3340D"/>
    <w:multiLevelType w:val="multilevel"/>
    <w:tmpl w:val="AD2CDD3E"/>
    <w:name w:val="wvi22"/>
    <w:numStyleLink w:val="wviOpsomming"/>
  </w:abstractNum>
  <w:abstractNum w:abstractNumId="30">
    <w:nsid w:val="3E0040A6"/>
    <w:multiLevelType w:val="multilevel"/>
    <w:tmpl w:val="D8B42DB6"/>
    <w:lvl w:ilvl="0">
      <w:start w:val="1"/>
      <w:numFmt w:val="bullet"/>
      <w:pStyle w:val="Lijstalinea"/>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
      <w:lvlJc w:val="left"/>
      <w:pPr>
        <w:ind w:left="1134" w:hanging="283"/>
      </w:pPr>
      <w:rPr>
        <w:rFonts w:ascii="Symbol" w:hAnsi="Symbol" w:cs="Symbol" w:hint="default"/>
        <w:sz w:val="14"/>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31">
    <w:nsid w:val="3F9E523F"/>
    <w:multiLevelType w:val="hybridMultilevel"/>
    <w:tmpl w:val="AC945EDC"/>
    <w:name w:val="wvi met meerdere niveaus2"/>
    <w:lvl w:ilvl="0" w:tplc="91E8EEE0">
      <w:start w:val="1"/>
      <w:numFmt w:val="decimal"/>
      <w:lvlText w:val="%1."/>
      <w:lvlJc w:val="left"/>
      <w:pPr>
        <w:ind w:left="901"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621" w:hanging="360"/>
      </w:pPr>
    </w:lvl>
    <w:lvl w:ilvl="2" w:tplc="0813001B" w:tentative="1">
      <w:start w:val="1"/>
      <w:numFmt w:val="lowerRoman"/>
      <w:lvlText w:val="%3."/>
      <w:lvlJc w:val="right"/>
      <w:pPr>
        <w:ind w:left="2341" w:hanging="180"/>
      </w:pPr>
    </w:lvl>
    <w:lvl w:ilvl="3" w:tplc="0813000F" w:tentative="1">
      <w:start w:val="1"/>
      <w:numFmt w:val="decimal"/>
      <w:lvlText w:val="%4."/>
      <w:lvlJc w:val="left"/>
      <w:pPr>
        <w:ind w:left="3061" w:hanging="360"/>
      </w:pPr>
    </w:lvl>
    <w:lvl w:ilvl="4" w:tplc="08130019" w:tentative="1">
      <w:start w:val="1"/>
      <w:numFmt w:val="lowerLetter"/>
      <w:lvlText w:val="%5."/>
      <w:lvlJc w:val="left"/>
      <w:pPr>
        <w:ind w:left="3781" w:hanging="360"/>
      </w:pPr>
    </w:lvl>
    <w:lvl w:ilvl="5" w:tplc="0813001B" w:tentative="1">
      <w:start w:val="1"/>
      <w:numFmt w:val="lowerRoman"/>
      <w:lvlText w:val="%6."/>
      <w:lvlJc w:val="right"/>
      <w:pPr>
        <w:ind w:left="4501" w:hanging="180"/>
      </w:pPr>
    </w:lvl>
    <w:lvl w:ilvl="6" w:tplc="0813000F" w:tentative="1">
      <w:start w:val="1"/>
      <w:numFmt w:val="decimal"/>
      <w:lvlText w:val="%7."/>
      <w:lvlJc w:val="left"/>
      <w:pPr>
        <w:ind w:left="5221" w:hanging="360"/>
      </w:pPr>
    </w:lvl>
    <w:lvl w:ilvl="7" w:tplc="08130019" w:tentative="1">
      <w:start w:val="1"/>
      <w:numFmt w:val="lowerLetter"/>
      <w:lvlText w:val="%8."/>
      <w:lvlJc w:val="left"/>
      <w:pPr>
        <w:ind w:left="5941" w:hanging="360"/>
      </w:pPr>
    </w:lvl>
    <w:lvl w:ilvl="8" w:tplc="0813001B" w:tentative="1">
      <w:start w:val="1"/>
      <w:numFmt w:val="lowerRoman"/>
      <w:lvlText w:val="%9."/>
      <w:lvlJc w:val="right"/>
      <w:pPr>
        <w:ind w:left="6661" w:hanging="180"/>
      </w:pPr>
    </w:lvl>
  </w:abstractNum>
  <w:abstractNum w:abstractNumId="32">
    <w:nsid w:val="409D17AA"/>
    <w:multiLevelType w:val="hybridMultilevel"/>
    <w:tmpl w:val="093C8FE6"/>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3">
    <w:nsid w:val="429044A0"/>
    <w:multiLevelType w:val="hybridMultilevel"/>
    <w:tmpl w:val="A4ACD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71F2A72"/>
    <w:multiLevelType w:val="multilevel"/>
    <w:tmpl w:val="0813001D"/>
    <w:name w:val="wvi2"/>
    <w:styleLink w:val="wviOpsomming0"/>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B0D718D"/>
    <w:multiLevelType w:val="hybridMultilevel"/>
    <w:tmpl w:val="DDBCF2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C0519C8"/>
    <w:multiLevelType w:val="multilevel"/>
    <w:tmpl w:val="13F03030"/>
    <w:name w:val="wvi opsomming2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37">
    <w:nsid w:val="53E8348B"/>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1E400D"/>
    <w:multiLevelType w:val="multilevel"/>
    <w:tmpl w:val="AD2CDD3E"/>
    <w:name w:val="wvi Opspmming"/>
    <w:numStyleLink w:val="wviOpsomming"/>
  </w:abstractNum>
  <w:abstractNum w:abstractNumId="39">
    <w:nsid w:val="5B2E37E6"/>
    <w:multiLevelType w:val="multilevel"/>
    <w:tmpl w:val="E116C0C6"/>
    <w:lvl w:ilvl="0">
      <w:numFmt w:val="none"/>
      <w:lvlText w:val=""/>
      <w:lvlJc w:val="left"/>
      <w:pPr>
        <w:ind w:left="0" w:firstLine="0"/>
      </w:pPr>
      <w:rPr>
        <w:rFonts w:ascii="Verdana" w:hAnsi="Verdana" w:hint="default"/>
        <w:b/>
        <w:color w:val="auto"/>
        <w:sz w:val="20"/>
      </w:rPr>
    </w:lvl>
    <w:lvl w:ilvl="1">
      <w:start w:val="1"/>
      <w:numFmt w:val="decimal"/>
      <w:lvlText w:val="%1%2"/>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Kop5"/>
      <w:lvlText w:val=""/>
      <w:lvlJc w:val="left"/>
      <w:pPr>
        <w:ind w:left="284" w:hanging="284"/>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nsid w:val="5DDD2E29"/>
    <w:multiLevelType w:val="hybridMultilevel"/>
    <w:tmpl w:val="2BB88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60001C4D"/>
    <w:multiLevelType w:val="hybridMultilevel"/>
    <w:tmpl w:val="B11A9F76"/>
    <w:lvl w:ilvl="0" w:tplc="00FC4170">
      <w:start w:val="1"/>
      <w:numFmt w:val="decimal"/>
      <w:lvlText w:val="%1."/>
      <w:lvlJc w:val="left"/>
      <w:pPr>
        <w:ind w:left="720" w:hanging="360"/>
      </w:pPr>
      <w:rPr>
        <w:rFonts w:ascii="Arial" w:hAnsi="Arial" w:cs="Arial" w:hint="default"/>
        <w:b w:val="0"/>
        <w:bCs w:val="0"/>
        <w:i w:val="0"/>
        <w:iCs w:val="0"/>
        <w:spacing w:val="0"/>
        <w:kern w:val="16"/>
        <w:sz w:val="16"/>
        <w:szCs w:val="16"/>
        <w14:cntxtAlts/>
      </w:rPr>
    </w:lvl>
    <w:lvl w:ilvl="1" w:tplc="08130019" w:tentative="1">
      <w:start w:val="1"/>
      <w:numFmt w:val="lowerLetter"/>
      <w:lvlText w:val="%2."/>
      <w:lvlJc w:val="left"/>
      <w:pPr>
        <w:ind w:left="1800" w:hanging="360"/>
      </w:pPr>
    </w:lvl>
    <w:lvl w:ilvl="2" w:tplc="0813001B">
      <w:start w:val="1"/>
      <w:numFmt w:val="lowerRoman"/>
      <w:pStyle w:val="wvi-nummerlijst"/>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nsid w:val="6377295B"/>
    <w:multiLevelType w:val="hybridMultilevel"/>
    <w:tmpl w:val="9B242314"/>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43">
    <w:nsid w:val="69ED690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6B795DD4"/>
    <w:multiLevelType w:val="multilevel"/>
    <w:tmpl w:val="0A80454C"/>
    <w:styleLink w:val="wvi-opsomming2015"/>
    <w:lvl w:ilvl="0">
      <w:start w:val="1"/>
      <w:numFmt w:val="bullet"/>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o"/>
      <w:lvlJc w:val="left"/>
      <w:pPr>
        <w:ind w:left="1134" w:hanging="283"/>
      </w:pPr>
      <w:rPr>
        <w:rFonts w:ascii="Courier New" w:hAnsi="Courier New" w:cs="Courier New" w:hint="default"/>
        <w:sz w:val="16"/>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45">
    <w:nsid w:val="6CA82C53"/>
    <w:multiLevelType w:val="multilevel"/>
    <w:tmpl w:val="130C2DFC"/>
    <w:name w:val="wvi opsomming"/>
    <w:lvl w:ilvl="0">
      <w:start w:val="1"/>
      <w:numFmt w:val="bullet"/>
      <w:lvlText w:val=""/>
      <w:lvlJc w:val="left"/>
      <w:pPr>
        <w:tabs>
          <w:tab w:val="num" w:pos="964"/>
        </w:tabs>
        <w:ind w:left="964" w:hanging="397"/>
      </w:pPr>
      <w:rPr>
        <w:rFonts w:ascii="Wingdings" w:hAnsi="Wingdings" w:hint="default"/>
        <w:sz w:val="24"/>
      </w:rPr>
    </w:lvl>
    <w:lvl w:ilvl="1">
      <w:start w:val="1"/>
      <w:numFmt w:val="bullet"/>
      <w:lvlText w:val=""/>
      <w:lvlJc w:val="left"/>
      <w:pPr>
        <w:tabs>
          <w:tab w:val="num" w:pos="1247"/>
        </w:tabs>
        <w:ind w:left="1247" w:hanging="396"/>
      </w:pPr>
      <w:rPr>
        <w:rFonts w:ascii="Wingdings" w:hAnsi="Wingdings" w:hint="default"/>
        <w:sz w:val="24"/>
      </w:rPr>
    </w:lvl>
    <w:lvl w:ilvl="2">
      <w:start w:val="1"/>
      <w:numFmt w:val="bullet"/>
      <w:lvlText w:val="▫"/>
      <w:lvlJc w:val="left"/>
      <w:pPr>
        <w:tabs>
          <w:tab w:val="num" w:pos="1531"/>
        </w:tabs>
        <w:ind w:left="1644" w:hanging="623"/>
      </w:pPr>
      <w:rPr>
        <w:rFonts w:ascii="Arial" w:hAnsi="Arial" w:hint="default"/>
        <w:sz w:val="24"/>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6">
    <w:nsid w:val="6E1C0830"/>
    <w:multiLevelType w:val="multilevel"/>
    <w:tmpl w:val="073C0006"/>
    <w:name w:val="wvi opsomming"/>
    <w:lvl w:ilvl="0">
      <w:start w:val="1"/>
      <w:numFmt w:val="bullet"/>
      <w:suff w:val="space"/>
      <w:lvlText w:val=""/>
      <w:lvlJc w:val="left"/>
      <w:pPr>
        <w:ind w:left="624" w:hanging="284"/>
      </w:pPr>
      <w:rPr>
        <w:rFonts w:ascii="Wingdings" w:hAnsi="Wingdings" w:hint="default"/>
      </w:rPr>
    </w:lvl>
    <w:lvl w:ilvl="1">
      <w:start w:val="1"/>
      <w:numFmt w:val="bullet"/>
      <w:suff w:val="space"/>
      <w:lvlText w:val=""/>
      <w:lvlJc w:val="left"/>
      <w:pPr>
        <w:ind w:left="851" w:hanging="171"/>
      </w:pPr>
      <w:rPr>
        <w:rFonts w:ascii="Wingdings" w:hAnsi="Wingdings" w:hint="default"/>
      </w:rPr>
    </w:lvl>
    <w:lvl w:ilvl="2">
      <w:start w:val="1"/>
      <w:numFmt w:val="bullet"/>
      <w:suff w:val="space"/>
      <w:lvlText w:val="▫"/>
      <w:lvlJc w:val="left"/>
      <w:pPr>
        <w:ind w:left="1247" w:hanging="226"/>
      </w:pPr>
      <w:rPr>
        <w:rFonts w:ascii="Arial" w:hAnsi="Arial" w:hint="default"/>
      </w:rPr>
    </w:lvl>
    <w:lvl w:ilvl="3">
      <w:start w:val="1"/>
      <w:numFmt w:val="bullet"/>
      <w:lvlText w:val=""/>
      <w:lvlJc w:val="left"/>
      <w:pPr>
        <w:ind w:left="1247" w:firstLine="1"/>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7">
    <w:nsid w:val="705A7EEB"/>
    <w:multiLevelType w:val="hybridMultilevel"/>
    <w:tmpl w:val="A4FE20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262617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78261940"/>
    <w:multiLevelType w:val="multilevel"/>
    <w:tmpl w:val="13F03030"/>
    <w:name w:val="wvi opsomming3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50">
    <w:nsid w:val="7B2F02AB"/>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nsid w:val="7E573227"/>
    <w:multiLevelType w:val="multilevel"/>
    <w:tmpl w:val="2C366002"/>
    <w:numStyleLink w:val="wvi-opsomming"/>
  </w:abstractNum>
  <w:num w:numId="1">
    <w:abstractNumId w:val="12"/>
  </w:num>
  <w:num w:numId="2">
    <w:abstractNumId w:val="13"/>
  </w:num>
  <w:num w:numId="3">
    <w:abstractNumId w:val="34"/>
  </w:num>
  <w:num w:numId="4">
    <w:abstractNumId w:val="9"/>
  </w:num>
  <w:num w:numId="5">
    <w:abstractNumId w:val="3"/>
  </w:num>
  <w:num w:numId="6">
    <w:abstractNumId w:val="37"/>
  </w:num>
  <w:num w:numId="7">
    <w:abstractNumId w:val="5"/>
  </w:num>
  <w:num w:numId="8">
    <w:abstractNumId w:val="21"/>
  </w:num>
  <w:num w:numId="9">
    <w:abstractNumId w:val="7"/>
  </w:num>
  <w:num w:numId="10">
    <w:abstractNumId w:val="10"/>
  </w:num>
  <w:num w:numId="11">
    <w:abstractNumId w:val="50"/>
  </w:num>
  <w:num w:numId="12">
    <w:abstractNumId w:val="23"/>
  </w:num>
  <w:num w:numId="13">
    <w:abstractNumId w:val="43"/>
  </w:num>
  <w:num w:numId="14">
    <w:abstractNumId w:val="18"/>
  </w:num>
  <w:num w:numId="15">
    <w:abstractNumId w:val="16"/>
  </w:num>
  <w:num w:numId="16">
    <w:abstractNumId w:val="48"/>
  </w:num>
  <w:num w:numId="17">
    <w:abstractNumId w:val="25"/>
  </w:num>
  <w:num w:numId="18">
    <w:abstractNumId w:val="26"/>
  </w:num>
  <w:num w:numId="19">
    <w:abstractNumId w:val="17"/>
  </w:num>
  <w:num w:numId="20">
    <w:abstractNumId w:val="35"/>
  </w:num>
  <w:num w:numId="21">
    <w:abstractNumId w:val="20"/>
  </w:num>
  <w:num w:numId="22">
    <w:abstractNumId w:val="28"/>
  </w:num>
  <w:num w:numId="23">
    <w:abstractNumId w:val="40"/>
  </w:num>
  <w:num w:numId="24">
    <w:abstractNumId w:val="33"/>
  </w:num>
  <w:num w:numId="25">
    <w:abstractNumId w:val="32"/>
  </w:num>
  <w:num w:numId="26">
    <w:abstractNumId w:val="42"/>
  </w:num>
  <w:num w:numId="27">
    <w:abstractNumId w:val="39"/>
  </w:num>
  <w:num w:numId="28">
    <w:abstractNumId w:val="24"/>
  </w:num>
  <w:num w:numId="29">
    <w:abstractNumId w:val="27"/>
  </w:num>
  <w:num w:numId="30">
    <w:abstractNumId w:val="11"/>
  </w:num>
  <w:num w:numId="31">
    <w:abstractNumId w:val="47"/>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51"/>
  </w:num>
  <w:num w:numId="35">
    <w:abstractNumId w:val="39"/>
  </w:num>
  <w:num w:numId="36">
    <w:abstractNumId w:val="8"/>
  </w:num>
  <w:num w:numId="37">
    <w:abstractNumId w:val="30"/>
  </w:num>
  <w:num w:numId="38">
    <w:abstractNumId w:val="1"/>
  </w:num>
  <w:num w:numId="39">
    <w:abstractNumId w:val="0"/>
  </w:num>
  <w:num w:numId="40">
    <w:abstractNumId w:val="4"/>
  </w:num>
  <w:num w:numId="41">
    <w:abstractNumId w:val="41"/>
  </w:num>
  <w:num w:numId="42">
    <w:abstractNumId w:val="44"/>
  </w:num>
  <w:num w:numId="43">
    <w:abstractNumId w:val="39"/>
  </w:num>
  <w:num w:numId="4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activeWritingStyle w:appName="MSWord" w:lang="nl-BE" w:vendorID="1" w:dllVersion="512" w:checkStyle="1"/>
  <w:proofState w:spelling="clean"/>
  <w:defaultTabStop w:val="708"/>
  <w:hyphenationZone w:val="425"/>
  <w:evenAndOddHeaders/>
  <w:drawingGridHorizontalSpacing w:val="9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555"/>
    <w:rsid w:val="00000156"/>
    <w:rsid w:val="000029C0"/>
    <w:rsid w:val="0000324D"/>
    <w:rsid w:val="00004397"/>
    <w:rsid w:val="00004E7B"/>
    <w:rsid w:val="00007D16"/>
    <w:rsid w:val="0001192A"/>
    <w:rsid w:val="0001720F"/>
    <w:rsid w:val="00022BDC"/>
    <w:rsid w:val="00027AB8"/>
    <w:rsid w:val="00033A89"/>
    <w:rsid w:val="00033E3B"/>
    <w:rsid w:val="000369F3"/>
    <w:rsid w:val="00036DF1"/>
    <w:rsid w:val="00037057"/>
    <w:rsid w:val="000376CA"/>
    <w:rsid w:val="0004334C"/>
    <w:rsid w:val="000472B1"/>
    <w:rsid w:val="00047F3F"/>
    <w:rsid w:val="00053EEF"/>
    <w:rsid w:val="00061FF4"/>
    <w:rsid w:val="000708EE"/>
    <w:rsid w:val="00070D4F"/>
    <w:rsid w:val="00077B05"/>
    <w:rsid w:val="00081DC1"/>
    <w:rsid w:val="00084D6C"/>
    <w:rsid w:val="00086C21"/>
    <w:rsid w:val="0009297D"/>
    <w:rsid w:val="000A49A9"/>
    <w:rsid w:val="000A6C00"/>
    <w:rsid w:val="000B1C93"/>
    <w:rsid w:val="000B5507"/>
    <w:rsid w:val="000C3F91"/>
    <w:rsid w:val="000C41AF"/>
    <w:rsid w:val="000C5CB9"/>
    <w:rsid w:val="000C5F78"/>
    <w:rsid w:val="000C6220"/>
    <w:rsid w:val="000C6439"/>
    <w:rsid w:val="000D07BC"/>
    <w:rsid w:val="000E461E"/>
    <w:rsid w:val="000E4710"/>
    <w:rsid w:val="000F0CD8"/>
    <w:rsid w:val="000F1577"/>
    <w:rsid w:val="000F4779"/>
    <w:rsid w:val="00103B55"/>
    <w:rsid w:val="00103EE3"/>
    <w:rsid w:val="00106E26"/>
    <w:rsid w:val="00113B6F"/>
    <w:rsid w:val="001177BC"/>
    <w:rsid w:val="00123518"/>
    <w:rsid w:val="001259A6"/>
    <w:rsid w:val="00126D64"/>
    <w:rsid w:val="00132FF6"/>
    <w:rsid w:val="00140D54"/>
    <w:rsid w:val="001456D5"/>
    <w:rsid w:val="00150C52"/>
    <w:rsid w:val="001564D9"/>
    <w:rsid w:val="00156A1A"/>
    <w:rsid w:val="00160C31"/>
    <w:rsid w:val="0016354D"/>
    <w:rsid w:val="00163555"/>
    <w:rsid w:val="001638C4"/>
    <w:rsid w:val="00163D80"/>
    <w:rsid w:val="00164C80"/>
    <w:rsid w:val="00165AF3"/>
    <w:rsid w:val="00167291"/>
    <w:rsid w:val="0017797D"/>
    <w:rsid w:val="001820EC"/>
    <w:rsid w:val="001853EB"/>
    <w:rsid w:val="00187097"/>
    <w:rsid w:val="00187F7D"/>
    <w:rsid w:val="00192723"/>
    <w:rsid w:val="00194750"/>
    <w:rsid w:val="001947A8"/>
    <w:rsid w:val="001A64E3"/>
    <w:rsid w:val="001B12BC"/>
    <w:rsid w:val="001B1433"/>
    <w:rsid w:val="001B1730"/>
    <w:rsid w:val="001B31A8"/>
    <w:rsid w:val="001B3328"/>
    <w:rsid w:val="001B47A4"/>
    <w:rsid w:val="001B6CBC"/>
    <w:rsid w:val="001C0A57"/>
    <w:rsid w:val="001C0E0F"/>
    <w:rsid w:val="001C2BD8"/>
    <w:rsid w:val="001C35DE"/>
    <w:rsid w:val="001C4668"/>
    <w:rsid w:val="001D1132"/>
    <w:rsid w:val="001D374C"/>
    <w:rsid w:val="001D7B73"/>
    <w:rsid w:val="001E570A"/>
    <w:rsid w:val="001F0211"/>
    <w:rsid w:val="001F1B75"/>
    <w:rsid w:val="001F335C"/>
    <w:rsid w:val="001F3F64"/>
    <w:rsid w:val="001F69A2"/>
    <w:rsid w:val="002015C6"/>
    <w:rsid w:val="0020169B"/>
    <w:rsid w:val="0020614D"/>
    <w:rsid w:val="002066C1"/>
    <w:rsid w:val="00207D18"/>
    <w:rsid w:val="00212FBD"/>
    <w:rsid w:val="00215149"/>
    <w:rsid w:val="00222ACD"/>
    <w:rsid w:val="00230780"/>
    <w:rsid w:val="002319D0"/>
    <w:rsid w:val="00232E22"/>
    <w:rsid w:val="002345C5"/>
    <w:rsid w:val="00235A26"/>
    <w:rsid w:val="00242A7F"/>
    <w:rsid w:val="002521E6"/>
    <w:rsid w:val="002528B4"/>
    <w:rsid w:val="0027000C"/>
    <w:rsid w:val="0027356A"/>
    <w:rsid w:val="00277949"/>
    <w:rsid w:val="002815B5"/>
    <w:rsid w:val="00282126"/>
    <w:rsid w:val="00290A30"/>
    <w:rsid w:val="002921BC"/>
    <w:rsid w:val="002921CA"/>
    <w:rsid w:val="00297503"/>
    <w:rsid w:val="002A1A6A"/>
    <w:rsid w:val="002A2F1A"/>
    <w:rsid w:val="002A61B9"/>
    <w:rsid w:val="002B0197"/>
    <w:rsid w:val="002B2354"/>
    <w:rsid w:val="002B4D4E"/>
    <w:rsid w:val="002C1830"/>
    <w:rsid w:val="002C1DA9"/>
    <w:rsid w:val="002C279A"/>
    <w:rsid w:val="002C6C5E"/>
    <w:rsid w:val="002C7494"/>
    <w:rsid w:val="002D12A2"/>
    <w:rsid w:val="002D699A"/>
    <w:rsid w:val="002D78F9"/>
    <w:rsid w:val="002D7950"/>
    <w:rsid w:val="002E3F47"/>
    <w:rsid w:val="002E4671"/>
    <w:rsid w:val="002E6FA4"/>
    <w:rsid w:val="002F07F1"/>
    <w:rsid w:val="002F4B67"/>
    <w:rsid w:val="002F7F52"/>
    <w:rsid w:val="00300881"/>
    <w:rsid w:val="003013CF"/>
    <w:rsid w:val="00302483"/>
    <w:rsid w:val="003076B9"/>
    <w:rsid w:val="00310B8B"/>
    <w:rsid w:val="00313862"/>
    <w:rsid w:val="00314392"/>
    <w:rsid w:val="00315DFD"/>
    <w:rsid w:val="00321AE9"/>
    <w:rsid w:val="00331362"/>
    <w:rsid w:val="00335355"/>
    <w:rsid w:val="00337C8E"/>
    <w:rsid w:val="00343EE5"/>
    <w:rsid w:val="00347217"/>
    <w:rsid w:val="00347D67"/>
    <w:rsid w:val="00351B1F"/>
    <w:rsid w:val="00352C9A"/>
    <w:rsid w:val="003566F8"/>
    <w:rsid w:val="00357DF2"/>
    <w:rsid w:val="00360CA6"/>
    <w:rsid w:val="00366E53"/>
    <w:rsid w:val="003671EF"/>
    <w:rsid w:val="00371FD5"/>
    <w:rsid w:val="003735E1"/>
    <w:rsid w:val="00381419"/>
    <w:rsid w:val="00383DFD"/>
    <w:rsid w:val="00385E86"/>
    <w:rsid w:val="003961CE"/>
    <w:rsid w:val="003965F6"/>
    <w:rsid w:val="003A0EFE"/>
    <w:rsid w:val="003A7205"/>
    <w:rsid w:val="003B2BBD"/>
    <w:rsid w:val="003B4489"/>
    <w:rsid w:val="003B5545"/>
    <w:rsid w:val="003B6CDB"/>
    <w:rsid w:val="003C355D"/>
    <w:rsid w:val="003D41D4"/>
    <w:rsid w:val="003E1FAD"/>
    <w:rsid w:val="003E2DD4"/>
    <w:rsid w:val="003E4283"/>
    <w:rsid w:val="003E6E43"/>
    <w:rsid w:val="003F0F18"/>
    <w:rsid w:val="003F26EF"/>
    <w:rsid w:val="00400DFD"/>
    <w:rsid w:val="0040220C"/>
    <w:rsid w:val="004073DC"/>
    <w:rsid w:val="00414217"/>
    <w:rsid w:val="004152C0"/>
    <w:rsid w:val="00416EEA"/>
    <w:rsid w:val="00423ACC"/>
    <w:rsid w:val="00427968"/>
    <w:rsid w:val="00435C9A"/>
    <w:rsid w:val="0044469F"/>
    <w:rsid w:val="00444FD0"/>
    <w:rsid w:val="0045045F"/>
    <w:rsid w:val="00454D7C"/>
    <w:rsid w:val="00460855"/>
    <w:rsid w:val="00462413"/>
    <w:rsid w:val="004627B4"/>
    <w:rsid w:val="00462EF3"/>
    <w:rsid w:val="00472496"/>
    <w:rsid w:val="00475253"/>
    <w:rsid w:val="004776C7"/>
    <w:rsid w:val="004824DE"/>
    <w:rsid w:val="00490D87"/>
    <w:rsid w:val="004925DC"/>
    <w:rsid w:val="004943FA"/>
    <w:rsid w:val="00494E89"/>
    <w:rsid w:val="004A0600"/>
    <w:rsid w:val="004A3E88"/>
    <w:rsid w:val="004B2F2B"/>
    <w:rsid w:val="004B4303"/>
    <w:rsid w:val="004C017A"/>
    <w:rsid w:val="004C05CE"/>
    <w:rsid w:val="004C1B92"/>
    <w:rsid w:val="004C72B1"/>
    <w:rsid w:val="004C79C7"/>
    <w:rsid w:val="004D049B"/>
    <w:rsid w:val="004D455D"/>
    <w:rsid w:val="004D4D7B"/>
    <w:rsid w:val="004D4F19"/>
    <w:rsid w:val="004E0AAD"/>
    <w:rsid w:val="004E3EFD"/>
    <w:rsid w:val="004F2BD2"/>
    <w:rsid w:val="004F3412"/>
    <w:rsid w:val="004F435C"/>
    <w:rsid w:val="004F54A2"/>
    <w:rsid w:val="004F5C0C"/>
    <w:rsid w:val="004F6764"/>
    <w:rsid w:val="005033C3"/>
    <w:rsid w:val="0050546E"/>
    <w:rsid w:val="00506671"/>
    <w:rsid w:val="00507BE1"/>
    <w:rsid w:val="00513ACF"/>
    <w:rsid w:val="005147B7"/>
    <w:rsid w:val="0051646B"/>
    <w:rsid w:val="00522855"/>
    <w:rsid w:val="0053260B"/>
    <w:rsid w:val="00534597"/>
    <w:rsid w:val="005355C2"/>
    <w:rsid w:val="00540A96"/>
    <w:rsid w:val="0054433E"/>
    <w:rsid w:val="00557FD8"/>
    <w:rsid w:val="005602D4"/>
    <w:rsid w:val="0056392E"/>
    <w:rsid w:val="00567F51"/>
    <w:rsid w:val="00574991"/>
    <w:rsid w:val="00581744"/>
    <w:rsid w:val="00586F05"/>
    <w:rsid w:val="00587116"/>
    <w:rsid w:val="005871DF"/>
    <w:rsid w:val="00591227"/>
    <w:rsid w:val="005A1D24"/>
    <w:rsid w:val="005A36B0"/>
    <w:rsid w:val="005A48A6"/>
    <w:rsid w:val="005B04E0"/>
    <w:rsid w:val="005B3F8A"/>
    <w:rsid w:val="005B5F3E"/>
    <w:rsid w:val="005B73EE"/>
    <w:rsid w:val="005B791D"/>
    <w:rsid w:val="005C2140"/>
    <w:rsid w:val="005C4C4D"/>
    <w:rsid w:val="005C52B0"/>
    <w:rsid w:val="005D09BB"/>
    <w:rsid w:val="005D1233"/>
    <w:rsid w:val="005D2F46"/>
    <w:rsid w:val="005D385B"/>
    <w:rsid w:val="005D5B12"/>
    <w:rsid w:val="005D5FCE"/>
    <w:rsid w:val="005E0232"/>
    <w:rsid w:val="005E4694"/>
    <w:rsid w:val="005E65B8"/>
    <w:rsid w:val="005E6A2C"/>
    <w:rsid w:val="005E7B14"/>
    <w:rsid w:val="005F451C"/>
    <w:rsid w:val="0060531A"/>
    <w:rsid w:val="00607080"/>
    <w:rsid w:val="006102CD"/>
    <w:rsid w:val="00610B93"/>
    <w:rsid w:val="00611EAF"/>
    <w:rsid w:val="00615738"/>
    <w:rsid w:val="00616D45"/>
    <w:rsid w:val="006202AE"/>
    <w:rsid w:val="00627BA4"/>
    <w:rsid w:val="00632104"/>
    <w:rsid w:val="00632DC7"/>
    <w:rsid w:val="006330E1"/>
    <w:rsid w:val="0063619D"/>
    <w:rsid w:val="00647AB8"/>
    <w:rsid w:val="00650474"/>
    <w:rsid w:val="00651B43"/>
    <w:rsid w:val="00652675"/>
    <w:rsid w:val="006529A4"/>
    <w:rsid w:val="00652D60"/>
    <w:rsid w:val="00657CAD"/>
    <w:rsid w:val="00660B7F"/>
    <w:rsid w:val="00662080"/>
    <w:rsid w:val="00666726"/>
    <w:rsid w:val="00670088"/>
    <w:rsid w:val="00680DCB"/>
    <w:rsid w:val="0068372A"/>
    <w:rsid w:val="00683CE4"/>
    <w:rsid w:val="00693199"/>
    <w:rsid w:val="006943E2"/>
    <w:rsid w:val="0069711B"/>
    <w:rsid w:val="006A0432"/>
    <w:rsid w:val="006A0B55"/>
    <w:rsid w:val="006A598A"/>
    <w:rsid w:val="006A62DE"/>
    <w:rsid w:val="006B23CE"/>
    <w:rsid w:val="006C2FA6"/>
    <w:rsid w:val="006D1AAA"/>
    <w:rsid w:val="006D1E65"/>
    <w:rsid w:val="006D3FBD"/>
    <w:rsid w:val="006D6788"/>
    <w:rsid w:val="006E03E8"/>
    <w:rsid w:val="006E1869"/>
    <w:rsid w:val="006E260B"/>
    <w:rsid w:val="006E2D74"/>
    <w:rsid w:val="006E4EEC"/>
    <w:rsid w:val="006E783D"/>
    <w:rsid w:val="006F2414"/>
    <w:rsid w:val="006F3558"/>
    <w:rsid w:val="006F449C"/>
    <w:rsid w:val="006F7015"/>
    <w:rsid w:val="006F7739"/>
    <w:rsid w:val="007037EA"/>
    <w:rsid w:val="00711B83"/>
    <w:rsid w:val="0071667F"/>
    <w:rsid w:val="0071696A"/>
    <w:rsid w:val="00716FFD"/>
    <w:rsid w:val="007211CA"/>
    <w:rsid w:val="007354F6"/>
    <w:rsid w:val="00743960"/>
    <w:rsid w:val="00752B10"/>
    <w:rsid w:val="00753783"/>
    <w:rsid w:val="00754B1F"/>
    <w:rsid w:val="00762C36"/>
    <w:rsid w:val="007652E6"/>
    <w:rsid w:val="007661C9"/>
    <w:rsid w:val="00766547"/>
    <w:rsid w:val="0076739F"/>
    <w:rsid w:val="00772375"/>
    <w:rsid w:val="00783334"/>
    <w:rsid w:val="007852DA"/>
    <w:rsid w:val="00790239"/>
    <w:rsid w:val="00791488"/>
    <w:rsid w:val="00791DFA"/>
    <w:rsid w:val="00794DE4"/>
    <w:rsid w:val="00797BEF"/>
    <w:rsid w:val="007A0471"/>
    <w:rsid w:val="007A2BF6"/>
    <w:rsid w:val="007A3A27"/>
    <w:rsid w:val="007A5ABF"/>
    <w:rsid w:val="007B2121"/>
    <w:rsid w:val="007C3B81"/>
    <w:rsid w:val="007C4A7A"/>
    <w:rsid w:val="007C6D14"/>
    <w:rsid w:val="007D223D"/>
    <w:rsid w:val="007E7C68"/>
    <w:rsid w:val="007F1B6E"/>
    <w:rsid w:val="007F79B7"/>
    <w:rsid w:val="0080032E"/>
    <w:rsid w:val="0080779C"/>
    <w:rsid w:val="008118F2"/>
    <w:rsid w:val="00825373"/>
    <w:rsid w:val="0082714B"/>
    <w:rsid w:val="00827AC3"/>
    <w:rsid w:val="00832986"/>
    <w:rsid w:val="00834D42"/>
    <w:rsid w:val="00835616"/>
    <w:rsid w:val="0083605F"/>
    <w:rsid w:val="00842E44"/>
    <w:rsid w:val="00843576"/>
    <w:rsid w:val="00843D61"/>
    <w:rsid w:val="008469A4"/>
    <w:rsid w:val="00846DDC"/>
    <w:rsid w:val="008501D9"/>
    <w:rsid w:val="008513D6"/>
    <w:rsid w:val="0085323E"/>
    <w:rsid w:val="00853D55"/>
    <w:rsid w:val="00863D60"/>
    <w:rsid w:val="0086473D"/>
    <w:rsid w:val="0086561E"/>
    <w:rsid w:val="00874ED3"/>
    <w:rsid w:val="00876F37"/>
    <w:rsid w:val="008773A0"/>
    <w:rsid w:val="00877680"/>
    <w:rsid w:val="00880E02"/>
    <w:rsid w:val="00881454"/>
    <w:rsid w:val="00882219"/>
    <w:rsid w:val="008859C3"/>
    <w:rsid w:val="0088725A"/>
    <w:rsid w:val="00891297"/>
    <w:rsid w:val="00893F9C"/>
    <w:rsid w:val="008943EA"/>
    <w:rsid w:val="00895A2D"/>
    <w:rsid w:val="00897470"/>
    <w:rsid w:val="0089778F"/>
    <w:rsid w:val="008A2FDC"/>
    <w:rsid w:val="008A4BBE"/>
    <w:rsid w:val="008A4DB8"/>
    <w:rsid w:val="008A60ED"/>
    <w:rsid w:val="008C1D70"/>
    <w:rsid w:val="008D4A39"/>
    <w:rsid w:val="008D51F6"/>
    <w:rsid w:val="008D762A"/>
    <w:rsid w:val="008E26A8"/>
    <w:rsid w:val="008E543F"/>
    <w:rsid w:val="008F0CA4"/>
    <w:rsid w:val="008F2C25"/>
    <w:rsid w:val="00900EA1"/>
    <w:rsid w:val="009026E9"/>
    <w:rsid w:val="00904011"/>
    <w:rsid w:val="0090450C"/>
    <w:rsid w:val="00904C11"/>
    <w:rsid w:val="00904D41"/>
    <w:rsid w:val="009060C1"/>
    <w:rsid w:val="009074FE"/>
    <w:rsid w:val="00912C9C"/>
    <w:rsid w:val="009160F9"/>
    <w:rsid w:val="009200C6"/>
    <w:rsid w:val="009231E0"/>
    <w:rsid w:val="00927E3E"/>
    <w:rsid w:val="00934C9E"/>
    <w:rsid w:val="00936DC4"/>
    <w:rsid w:val="0094059A"/>
    <w:rsid w:val="00947C0B"/>
    <w:rsid w:val="00953C65"/>
    <w:rsid w:val="009540E4"/>
    <w:rsid w:val="009542D4"/>
    <w:rsid w:val="00961ABC"/>
    <w:rsid w:val="00964C17"/>
    <w:rsid w:val="0096747F"/>
    <w:rsid w:val="009702B7"/>
    <w:rsid w:val="00972910"/>
    <w:rsid w:val="00972BCD"/>
    <w:rsid w:val="00973844"/>
    <w:rsid w:val="0097415A"/>
    <w:rsid w:val="00975475"/>
    <w:rsid w:val="00975BF6"/>
    <w:rsid w:val="00977EA7"/>
    <w:rsid w:val="00980ECF"/>
    <w:rsid w:val="009846F3"/>
    <w:rsid w:val="009849FD"/>
    <w:rsid w:val="009856B3"/>
    <w:rsid w:val="00987019"/>
    <w:rsid w:val="00987870"/>
    <w:rsid w:val="0099335A"/>
    <w:rsid w:val="009A0DD5"/>
    <w:rsid w:val="009A1943"/>
    <w:rsid w:val="009A2AFA"/>
    <w:rsid w:val="009A6F43"/>
    <w:rsid w:val="009B15AB"/>
    <w:rsid w:val="009B1C47"/>
    <w:rsid w:val="009B590D"/>
    <w:rsid w:val="009B6E85"/>
    <w:rsid w:val="009C78E5"/>
    <w:rsid w:val="009C7D4C"/>
    <w:rsid w:val="009D1406"/>
    <w:rsid w:val="009D19F4"/>
    <w:rsid w:val="009D60DF"/>
    <w:rsid w:val="009D786E"/>
    <w:rsid w:val="009D7B34"/>
    <w:rsid w:val="009E2F17"/>
    <w:rsid w:val="009E6EEA"/>
    <w:rsid w:val="009F2014"/>
    <w:rsid w:val="009F2BF5"/>
    <w:rsid w:val="009F366A"/>
    <w:rsid w:val="009F3BCA"/>
    <w:rsid w:val="009F4562"/>
    <w:rsid w:val="009F528E"/>
    <w:rsid w:val="009F5F98"/>
    <w:rsid w:val="009F7CC4"/>
    <w:rsid w:val="00A0308E"/>
    <w:rsid w:val="00A06EF0"/>
    <w:rsid w:val="00A12158"/>
    <w:rsid w:val="00A16B1C"/>
    <w:rsid w:val="00A2304F"/>
    <w:rsid w:val="00A23126"/>
    <w:rsid w:val="00A3277F"/>
    <w:rsid w:val="00A3309D"/>
    <w:rsid w:val="00A35440"/>
    <w:rsid w:val="00A36DE5"/>
    <w:rsid w:val="00A41A12"/>
    <w:rsid w:val="00A425AC"/>
    <w:rsid w:val="00A44316"/>
    <w:rsid w:val="00A45780"/>
    <w:rsid w:val="00A45B67"/>
    <w:rsid w:val="00A501B2"/>
    <w:rsid w:val="00A51E01"/>
    <w:rsid w:val="00A52E98"/>
    <w:rsid w:val="00A6374A"/>
    <w:rsid w:val="00A67F3B"/>
    <w:rsid w:val="00A76A71"/>
    <w:rsid w:val="00A86316"/>
    <w:rsid w:val="00A87B82"/>
    <w:rsid w:val="00A916E7"/>
    <w:rsid w:val="00AB01A5"/>
    <w:rsid w:val="00AB562B"/>
    <w:rsid w:val="00AB5F6F"/>
    <w:rsid w:val="00AB7053"/>
    <w:rsid w:val="00AB7867"/>
    <w:rsid w:val="00AC0E01"/>
    <w:rsid w:val="00AC1C86"/>
    <w:rsid w:val="00AC3CF6"/>
    <w:rsid w:val="00AC5524"/>
    <w:rsid w:val="00AC6634"/>
    <w:rsid w:val="00AC6AAD"/>
    <w:rsid w:val="00AD1662"/>
    <w:rsid w:val="00AD4CF7"/>
    <w:rsid w:val="00AD4EA9"/>
    <w:rsid w:val="00AD5524"/>
    <w:rsid w:val="00AE01AA"/>
    <w:rsid w:val="00AE270E"/>
    <w:rsid w:val="00AE3E77"/>
    <w:rsid w:val="00AE40EC"/>
    <w:rsid w:val="00AE66BF"/>
    <w:rsid w:val="00AF1F5E"/>
    <w:rsid w:val="00AF4C39"/>
    <w:rsid w:val="00AF4D7A"/>
    <w:rsid w:val="00AF5498"/>
    <w:rsid w:val="00AF5BF8"/>
    <w:rsid w:val="00AF7407"/>
    <w:rsid w:val="00B247D1"/>
    <w:rsid w:val="00B252EF"/>
    <w:rsid w:val="00B2638E"/>
    <w:rsid w:val="00B2674C"/>
    <w:rsid w:val="00B31075"/>
    <w:rsid w:val="00B32DC7"/>
    <w:rsid w:val="00B36269"/>
    <w:rsid w:val="00B36664"/>
    <w:rsid w:val="00B37372"/>
    <w:rsid w:val="00B41DF2"/>
    <w:rsid w:val="00B44006"/>
    <w:rsid w:val="00B4536A"/>
    <w:rsid w:val="00B47879"/>
    <w:rsid w:val="00B530FC"/>
    <w:rsid w:val="00B53510"/>
    <w:rsid w:val="00B57A93"/>
    <w:rsid w:val="00B62B19"/>
    <w:rsid w:val="00B65550"/>
    <w:rsid w:val="00B65736"/>
    <w:rsid w:val="00B70D66"/>
    <w:rsid w:val="00B730C7"/>
    <w:rsid w:val="00B73C1A"/>
    <w:rsid w:val="00B74894"/>
    <w:rsid w:val="00B76B2E"/>
    <w:rsid w:val="00B77A28"/>
    <w:rsid w:val="00B802A0"/>
    <w:rsid w:val="00B8750B"/>
    <w:rsid w:val="00B91213"/>
    <w:rsid w:val="00B92290"/>
    <w:rsid w:val="00B94AFF"/>
    <w:rsid w:val="00B971C4"/>
    <w:rsid w:val="00B9751F"/>
    <w:rsid w:val="00BA66B1"/>
    <w:rsid w:val="00BA6EC1"/>
    <w:rsid w:val="00BB0A43"/>
    <w:rsid w:val="00BB46B8"/>
    <w:rsid w:val="00BB5BCE"/>
    <w:rsid w:val="00BC5C28"/>
    <w:rsid w:val="00BC6178"/>
    <w:rsid w:val="00BD0173"/>
    <w:rsid w:val="00BD22E3"/>
    <w:rsid w:val="00BD2380"/>
    <w:rsid w:val="00BD4F37"/>
    <w:rsid w:val="00BF50E2"/>
    <w:rsid w:val="00BF785F"/>
    <w:rsid w:val="00C04C64"/>
    <w:rsid w:val="00C07AA9"/>
    <w:rsid w:val="00C10C65"/>
    <w:rsid w:val="00C12A6B"/>
    <w:rsid w:val="00C15A40"/>
    <w:rsid w:val="00C271A7"/>
    <w:rsid w:val="00C274A6"/>
    <w:rsid w:val="00C31002"/>
    <w:rsid w:val="00C33794"/>
    <w:rsid w:val="00C36512"/>
    <w:rsid w:val="00C36BF1"/>
    <w:rsid w:val="00C43785"/>
    <w:rsid w:val="00C50DDB"/>
    <w:rsid w:val="00C53547"/>
    <w:rsid w:val="00C6559C"/>
    <w:rsid w:val="00C65E60"/>
    <w:rsid w:val="00C67975"/>
    <w:rsid w:val="00C72D23"/>
    <w:rsid w:val="00C75740"/>
    <w:rsid w:val="00C758D6"/>
    <w:rsid w:val="00C77E15"/>
    <w:rsid w:val="00C81CFF"/>
    <w:rsid w:val="00C82D2F"/>
    <w:rsid w:val="00C83BDA"/>
    <w:rsid w:val="00C913F5"/>
    <w:rsid w:val="00C94AC8"/>
    <w:rsid w:val="00CB4666"/>
    <w:rsid w:val="00CC0099"/>
    <w:rsid w:val="00CC1882"/>
    <w:rsid w:val="00CC209B"/>
    <w:rsid w:val="00CC2B92"/>
    <w:rsid w:val="00CC2BA0"/>
    <w:rsid w:val="00CC4C36"/>
    <w:rsid w:val="00CD04F1"/>
    <w:rsid w:val="00CD4106"/>
    <w:rsid w:val="00CE0284"/>
    <w:rsid w:val="00CE0695"/>
    <w:rsid w:val="00CF3210"/>
    <w:rsid w:val="00CF6C3D"/>
    <w:rsid w:val="00D01989"/>
    <w:rsid w:val="00D029B8"/>
    <w:rsid w:val="00D1071E"/>
    <w:rsid w:val="00D13A2D"/>
    <w:rsid w:val="00D14966"/>
    <w:rsid w:val="00D220A5"/>
    <w:rsid w:val="00D23685"/>
    <w:rsid w:val="00D24226"/>
    <w:rsid w:val="00D27117"/>
    <w:rsid w:val="00D302AE"/>
    <w:rsid w:val="00D309DB"/>
    <w:rsid w:val="00D30B5A"/>
    <w:rsid w:val="00D328F3"/>
    <w:rsid w:val="00D3789A"/>
    <w:rsid w:val="00D51079"/>
    <w:rsid w:val="00D5252D"/>
    <w:rsid w:val="00D527A6"/>
    <w:rsid w:val="00D52B4B"/>
    <w:rsid w:val="00D55252"/>
    <w:rsid w:val="00D6062D"/>
    <w:rsid w:val="00D61D61"/>
    <w:rsid w:val="00D65F07"/>
    <w:rsid w:val="00D66A54"/>
    <w:rsid w:val="00D74E5B"/>
    <w:rsid w:val="00D77564"/>
    <w:rsid w:val="00D77BAC"/>
    <w:rsid w:val="00D92E68"/>
    <w:rsid w:val="00D94F80"/>
    <w:rsid w:val="00D976FE"/>
    <w:rsid w:val="00DA243C"/>
    <w:rsid w:val="00DA4B08"/>
    <w:rsid w:val="00DB10ED"/>
    <w:rsid w:val="00DB24E2"/>
    <w:rsid w:val="00DB28C0"/>
    <w:rsid w:val="00DB377B"/>
    <w:rsid w:val="00DB437B"/>
    <w:rsid w:val="00DB5440"/>
    <w:rsid w:val="00DB5726"/>
    <w:rsid w:val="00DB74B2"/>
    <w:rsid w:val="00DC7AB9"/>
    <w:rsid w:val="00DD07CB"/>
    <w:rsid w:val="00DD1225"/>
    <w:rsid w:val="00DD210F"/>
    <w:rsid w:val="00DD506C"/>
    <w:rsid w:val="00DD673B"/>
    <w:rsid w:val="00DD67B4"/>
    <w:rsid w:val="00DD6C94"/>
    <w:rsid w:val="00DD7DCE"/>
    <w:rsid w:val="00DE04CE"/>
    <w:rsid w:val="00DE7F90"/>
    <w:rsid w:val="00DF0612"/>
    <w:rsid w:val="00DF31CD"/>
    <w:rsid w:val="00DF4197"/>
    <w:rsid w:val="00DF6A4A"/>
    <w:rsid w:val="00DF7BCE"/>
    <w:rsid w:val="00DF7DEE"/>
    <w:rsid w:val="00E01A49"/>
    <w:rsid w:val="00E02629"/>
    <w:rsid w:val="00E02ED1"/>
    <w:rsid w:val="00E11E62"/>
    <w:rsid w:val="00E1513E"/>
    <w:rsid w:val="00E155F9"/>
    <w:rsid w:val="00E204DB"/>
    <w:rsid w:val="00E24F17"/>
    <w:rsid w:val="00E25111"/>
    <w:rsid w:val="00E30149"/>
    <w:rsid w:val="00E30453"/>
    <w:rsid w:val="00E34945"/>
    <w:rsid w:val="00E371BA"/>
    <w:rsid w:val="00E37FDD"/>
    <w:rsid w:val="00E40628"/>
    <w:rsid w:val="00E527F2"/>
    <w:rsid w:val="00E60EE1"/>
    <w:rsid w:val="00E631FE"/>
    <w:rsid w:val="00E63A02"/>
    <w:rsid w:val="00E653E3"/>
    <w:rsid w:val="00E66587"/>
    <w:rsid w:val="00E749BD"/>
    <w:rsid w:val="00E74EDF"/>
    <w:rsid w:val="00E7580D"/>
    <w:rsid w:val="00E763EB"/>
    <w:rsid w:val="00E77FAC"/>
    <w:rsid w:val="00E801DD"/>
    <w:rsid w:val="00E8251F"/>
    <w:rsid w:val="00E874AF"/>
    <w:rsid w:val="00E9028D"/>
    <w:rsid w:val="00E91F7D"/>
    <w:rsid w:val="00E930BD"/>
    <w:rsid w:val="00E93B1C"/>
    <w:rsid w:val="00E94614"/>
    <w:rsid w:val="00EA098D"/>
    <w:rsid w:val="00EA53FB"/>
    <w:rsid w:val="00EA5DFE"/>
    <w:rsid w:val="00EA7167"/>
    <w:rsid w:val="00EB26FE"/>
    <w:rsid w:val="00EC46C4"/>
    <w:rsid w:val="00ED04A1"/>
    <w:rsid w:val="00ED5080"/>
    <w:rsid w:val="00EE4C0E"/>
    <w:rsid w:val="00EE6E52"/>
    <w:rsid w:val="00EF0051"/>
    <w:rsid w:val="00EF3DF2"/>
    <w:rsid w:val="00F03575"/>
    <w:rsid w:val="00F03614"/>
    <w:rsid w:val="00F049E0"/>
    <w:rsid w:val="00F119DB"/>
    <w:rsid w:val="00F1319F"/>
    <w:rsid w:val="00F13AC2"/>
    <w:rsid w:val="00F170FF"/>
    <w:rsid w:val="00F2179E"/>
    <w:rsid w:val="00F324CA"/>
    <w:rsid w:val="00F356D0"/>
    <w:rsid w:val="00F42404"/>
    <w:rsid w:val="00F47899"/>
    <w:rsid w:val="00F47A0F"/>
    <w:rsid w:val="00F51459"/>
    <w:rsid w:val="00F5684A"/>
    <w:rsid w:val="00F57259"/>
    <w:rsid w:val="00F63C6E"/>
    <w:rsid w:val="00F65FBB"/>
    <w:rsid w:val="00F674F0"/>
    <w:rsid w:val="00F67DF9"/>
    <w:rsid w:val="00F7049A"/>
    <w:rsid w:val="00F7145E"/>
    <w:rsid w:val="00F72CD1"/>
    <w:rsid w:val="00F732F4"/>
    <w:rsid w:val="00F7431E"/>
    <w:rsid w:val="00F76E3F"/>
    <w:rsid w:val="00F77746"/>
    <w:rsid w:val="00F80786"/>
    <w:rsid w:val="00F83AF4"/>
    <w:rsid w:val="00F86E8D"/>
    <w:rsid w:val="00F90BBF"/>
    <w:rsid w:val="00F9234D"/>
    <w:rsid w:val="00F9235A"/>
    <w:rsid w:val="00FB3D89"/>
    <w:rsid w:val="00FB6A46"/>
    <w:rsid w:val="00FC59D0"/>
    <w:rsid w:val="00FC5B3F"/>
    <w:rsid w:val="00FD0041"/>
    <w:rsid w:val="00FD02BB"/>
    <w:rsid w:val="00FD0DB5"/>
    <w:rsid w:val="00FD47D9"/>
    <w:rsid w:val="00FD4841"/>
    <w:rsid w:val="00FD6A38"/>
    <w:rsid w:val="00FE2B13"/>
    <w:rsid w:val="00FE3313"/>
    <w:rsid w:val="00FE4F0E"/>
    <w:rsid w:val="00FE566A"/>
    <w:rsid w:val="00FE5B86"/>
    <w:rsid w:val="00FE60BE"/>
    <w:rsid w:val="00FE7CAC"/>
    <w:rsid w:val="00FF1B71"/>
    <w:rsid w:val="00FF463E"/>
    <w:rsid w:val="00FF53D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731573">
      <w:bodyDiv w:val="1"/>
      <w:marLeft w:val="0"/>
      <w:marRight w:val="0"/>
      <w:marTop w:val="0"/>
      <w:marBottom w:val="0"/>
      <w:divBdr>
        <w:top w:val="none" w:sz="0" w:space="0" w:color="auto"/>
        <w:left w:val="none" w:sz="0" w:space="0" w:color="auto"/>
        <w:bottom w:val="none" w:sz="0" w:space="0" w:color="auto"/>
        <w:right w:val="none" w:sz="0" w:space="0" w:color="auto"/>
      </w:divBdr>
    </w:div>
    <w:div w:id="817577261">
      <w:bodyDiv w:val="1"/>
      <w:marLeft w:val="0"/>
      <w:marRight w:val="0"/>
      <w:marTop w:val="0"/>
      <w:marBottom w:val="0"/>
      <w:divBdr>
        <w:top w:val="single" w:sz="48" w:space="0" w:color="00FF00"/>
        <w:left w:val="none" w:sz="0" w:space="0" w:color="auto"/>
        <w:bottom w:val="none" w:sz="0" w:space="0" w:color="auto"/>
        <w:right w:val="none" w:sz="0" w:space="0" w:color="auto"/>
      </w:divBdr>
      <w:divsChild>
        <w:div w:id="1998455179">
          <w:marLeft w:val="0"/>
          <w:marRight w:val="0"/>
          <w:marTop w:val="0"/>
          <w:marBottom w:val="0"/>
          <w:divBdr>
            <w:top w:val="none" w:sz="0" w:space="0" w:color="auto"/>
            <w:left w:val="none" w:sz="0" w:space="0" w:color="auto"/>
            <w:bottom w:val="none" w:sz="0" w:space="0" w:color="auto"/>
            <w:right w:val="none" w:sz="0" w:space="0" w:color="auto"/>
          </w:divBdr>
          <w:divsChild>
            <w:div w:id="1354766324">
              <w:marLeft w:val="0"/>
              <w:marRight w:val="0"/>
              <w:marTop w:val="0"/>
              <w:marBottom w:val="0"/>
              <w:divBdr>
                <w:top w:val="none" w:sz="0" w:space="0" w:color="auto"/>
                <w:left w:val="none" w:sz="0" w:space="0" w:color="auto"/>
                <w:bottom w:val="none" w:sz="0" w:space="0" w:color="auto"/>
                <w:right w:val="none" w:sz="0" w:space="0" w:color="auto"/>
              </w:divBdr>
              <w:divsChild>
                <w:div w:id="355617312">
                  <w:marLeft w:val="0"/>
                  <w:marRight w:val="0"/>
                  <w:marTop w:val="0"/>
                  <w:marBottom w:val="0"/>
                  <w:divBdr>
                    <w:top w:val="none" w:sz="0" w:space="0" w:color="auto"/>
                    <w:left w:val="none" w:sz="0" w:space="0" w:color="auto"/>
                    <w:bottom w:val="none" w:sz="0" w:space="0" w:color="auto"/>
                    <w:right w:val="none" w:sz="0" w:space="0" w:color="auto"/>
                  </w:divBdr>
                  <w:divsChild>
                    <w:div w:id="786048428">
                      <w:marLeft w:val="0"/>
                      <w:marRight w:val="0"/>
                      <w:marTop w:val="0"/>
                      <w:marBottom w:val="0"/>
                      <w:divBdr>
                        <w:top w:val="none" w:sz="0" w:space="0" w:color="auto"/>
                        <w:left w:val="none" w:sz="0" w:space="0" w:color="auto"/>
                        <w:bottom w:val="none" w:sz="0" w:space="0" w:color="auto"/>
                        <w:right w:val="none" w:sz="0" w:space="0" w:color="auto"/>
                      </w:divBdr>
                      <w:divsChild>
                        <w:div w:id="2083212505">
                          <w:marLeft w:val="0"/>
                          <w:marRight w:val="0"/>
                          <w:marTop w:val="0"/>
                          <w:marBottom w:val="0"/>
                          <w:divBdr>
                            <w:top w:val="none" w:sz="0" w:space="0" w:color="auto"/>
                            <w:left w:val="none" w:sz="0" w:space="0" w:color="auto"/>
                            <w:bottom w:val="none" w:sz="0" w:space="0" w:color="auto"/>
                            <w:right w:val="none" w:sz="0" w:space="0" w:color="auto"/>
                          </w:divBdr>
                          <w:divsChild>
                            <w:div w:id="17251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3629">
                      <w:marLeft w:val="-225"/>
                      <w:marRight w:val="-225"/>
                      <w:marTop w:val="0"/>
                      <w:marBottom w:val="0"/>
                      <w:divBdr>
                        <w:top w:val="none" w:sz="0" w:space="0" w:color="auto"/>
                        <w:left w:val="none" w:sz="0" w:space="0" w:color="auto"/>
                        <w:bottom w:val="none" w:sz="0" w:space="0" w:color="auto"/>
                        <w:right w:val="none" w:sz="0" w:space="0" w:color="auto"/>
                      </w:divBdr>
                      <w:divsChild>
                        <w:div w:id="332951555">
                          <w:marLeft w:val="-225"/>
                          <w:marRight w:val="-225"/>
                          <w:marTop w:val="0"/>
                          <w:marBottom w:val="0"/>
                          <w:divBdr>
                            <w:top w:val="none" w:sz="0" w:space="0" w:color="auto"/>
                            <w:left w:val="none" w:sz="0" w:space="0" w:color="auto"/>
                            <w:bottom w:val="none" w:sz="0" w:space="0" w:color="auto"/>
                            <w:right w:val="none" w:sz="0" w:space="0" w:color="auto"/>
                          </w:divBdr>
                          <w:divsChild>
                            <w:div w:id="1930117498">
                              <w:marLeft w:val="0"/>
                              <w:marRight w:val="0"/>
                              <w:marTop w:val="0"/>
                              <w:marBottom w:val="0"/>
                              <w:divBdr>
                                <w:top w:val="none" w:sz="0" w:space="0" w:color="auto"/>
                                <w:left w:val="none" w:sz="0" w:space="0" w:color="auto"/>
                                <w:bottom w:val="none" w:sz="0" w:space="0" w:color="auto"/>
                                <w:right w:val="none" w:sz="0" w:space="0" w:color="auto"/>
                              </w:divBdr>
                              <w:divsChild>
                                <w:div w:id="1456214260">
                                  <w:marLeft w:val="0"/>
                                  <w:marRight w:val="0"/>
                                  <w:marTop w:val="0"/>
                                  <w:marBottom w:val="0"/>
                                  <w:divBdr>
                                    <w:top w:val="none" w:sz="0" w:space="0" w:color="auto"/>
                                    <w:left w:val="none" w:sz="0" w:space="0" w:color="auto"/>
                                    <w:bottom w:val="none" w:sz="0" w:space="0" w:color="auto"/>
                                    <w:right w:val="none" w:sz="0" w:space="0" w:color="auto"/>
                                  </w:divBdr>
                                  <w:divsChild>
                                    <w:div w:id="312955775">
                                      <w:marLeft w:val="0"/>
                                      <w:marRight w:val="0"/>
                                      <w:marTop w:val="0"/>
                                      <w:marBottom w:val="0"/>
                                      <w:divBdr>
                                        <w:top w:val="none" w:sz="0" w:space="0" w:color="auto"/>
                                        <w:left w:val="none" w:sz="0" w:space="0" w:color="auto"/>
                                        <w:bottom w:val="none" w:sz="0" w:space="0" w:color="auto"/>
                                        <w:right w:val="none" w:sz="0" w:space="0" w:color="auto"/>
                                      </w:divBdr>
                                      <w:divsChild>
                                        <w:div w:id="898630783">
                                          <w:marLeft w:val="0"/>
                                          <w:marRight w:val="0"/>
                                          <w:marTop w:val="0"/>
                                          <w:marBottom w:val="0"/>
                                          <w:divBdr>
                                            <w:top w:val="none" w:sz="0" w:space="0" w:color="auto"/>
                                            <w:left w:val="none" w:sz="0" w:space="0" w:color="auto"/>
                                            <w:bottom w:val="none" w:sz="0" w:space="0" w:color="auto"/>
                                            <w:right w:val="none" w:sz="0" w:space="0" w:color="auto"/>
                                          </w:divBdr>
                                          <w:divsChild>
                                            <w:div w:id="973411956">
                                              <w:marLeft w:val="0"/>
                                              <w:marRight w:val="0"/>
                                              <w:marTop w:val="0"/>
                                              <w:marBottom w:val="0"/>
                                              <w:divBdr>
                                                <w:top w:val="none" w:sz="0" w:space="0" w:color="auto"/>
                                                <w:left w:val="none" w:sz="0" w:space="0" w:color="auto"/>
                                                <w:bottom w:val="none" w:sz="0" w:space="0" w:color="auto"/>
                                                <w:right w:val="none" w:sz="0" w:space="0" w:color="auto"/>
                                              </w:divBdr>
                                              <w:divsChild>
                                                <w:div w:id="1425153301">
                                                  <w:marLeft w:val="0"/>
                                                  <w:marRight w:val="0"/>
                                                  <w:marTop w:val="0"/>
                                                  <w:marBottom w:val="0"/>
                                                  <w:divBdr>
                                                    <w:top w:val="none" w:sz="0" w:space="0" w:color="auto"/>
                                                    <w:left w:val="none" w:sz="0" w:space="0" w:color="auto"/>
                                                    <w:bottom w:val="none" w:sz="0" w:space="0" w:color="auto"/>
                                                    <w:right w:val="none" w:sz="0" w:space="0" w:color="auto"/>
                                                  </w:divBdr>
                                                  <w:divsChild>
                                                    <w:div w:id="1487352971">
                                                      <w:marLeft w:val="0"/>
                                                      <w:marRight w:val="0"/>
                                                      <w:marTop w:val="0"/>
                                                      <w:marBottom w:val="0"/>
                                                      <w:divBdr>
                                                        <w:top w:val="none" w:sz="0" w:space="0" w:color="auto"/>
                                                        <w:left w:val="none" w:sz="0" w:space="0" w:color="auto"/>
                                                        <w:bottom w:val="none" w:sz="0" w:space="0" w:color="auto"/>
                                                        <w:right w:val="none" w:sz="0" w:space="0" w:color="auto"/>
                                                      </w:divBdr>
                                                      <w:divsChild>
                                                        <w:div w:id="182129457">
                                                          <w:marLeft w:val="0"/>
                                                          <w:marRight w:val="0"/>
                                                          <w:marTop w:val="0"/>
                                                          <w:marBottom w:val="0"/>
                                                          <w:divBdr>
                                                            <w:top w:val="none" w:sz="0" w:space="0" w:color="auto"/>
                                                            <w:left w:val="none" w:sz="0" w:space="0" w:color="auto"/>
                                                            <w:bottom w:val="none" w:sz="0" w:space="0" w:color="auto"/>
                                                            <w:right w:val="none" w:sz="0" w:space="0" w:color="auto"/>
                                                          </w:divBdr>
                                                          <w:divsChild>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2971">
                                              <w:marLeft w:val="0"/>
                                              <w:marRight w:val="0"/>
                                              <w:marTop w:val="0"/>
                                              <w:marBottom w:val="0"/>
                                              <w:divBdr>
                                                <w:top w:val="none" w:sz="0" w:space="0" w:color="auto"/>
                                                <w:left w:val="none" w:sz="0" w:space="0" w:color="auto"/>
                                                <w:bottom w:val="none" w:sz="0" w:space="0" w:color="auto"/>
                                                <w:right w:val="none" w:sz="0" w:space="0" w:color="auto"/>
                                              </w:divBdr>
                                              <w:divsChild>
                                                <w:div w:id="738794947">
                                                  <w:marLeft w:val="0"/>
                                                  <w:marRight w:val="0"/>
                                                  <w:marTop w:val="0"/>
                                                  <w:marBottom w:val="0"/>
                                                  <w:divBdr>
                                                    <w:top w:val="none" w:sz="0" w:space="0" w:color="auto"/>
                                                    <w:left w:val="none" w:sz="0" w:space="0" w:color="auto"/>
                                                    <w:bottom w:val="none" w:sz="0" w:space="0" w:color="auto"/>
                                                    <w:right w:val="none" w:sz="0" w:space="0" w:color="auto"/>
                                                  </w:divBdr>
                                                  <w:divsChild>
                                                    <w:div w:id="1451195712">
                                                      <w:marLeft w:val="0"/>
                                                      <w:marRight w:val="0"/>
                                                      <w:marTop w:val="0"/>
                                                      <w:marBottom w:val="0"/>
                                                      <w:divBdr>
                                                        <w:top w:val="none" w:sz="0" w:space="0" w:color="auto"/>
                                                        <w:left w:val="none" w:sz="0" w:space="0" w:color="auto"/>
                                                        <w:bottom w:val="none" w:sz="0" w:space="0" w:color="auto"/>
                                                        <w:right w:val="none" w:sz="0" w:space="0" w:color="auto"/>
                                                      </w:divBdr>
                                                      <w:divsChild>
                                                        <w:div w:id="1749574302">
                                                          <w:marLeft w:val="0"/>
                                                          <w:marRight w:val="0"/>
                                                          <w:marTop w:val="0"/>
                                                          <w:marBottom w:val="0"/>
                                                          <w:divBdr>
                                                            <w:top w:val="none" w:sz="0" w:space="0" w:color="auto"/>
                                                            <w:left w:val="none" w:sz="0" w:space="0" w:color="auto"/>
                                                            <w:bottom w:val="none" w:sz="0" w:space="0" w:color="auto"/>
                                                            <w:right w:val="none" w:sz="0" w:space="0" w:color="auto"/>
                                                          </w:divBdr>
                                                        </w:div>
                                                        <w:div w:id="2136364840">
                                                          <w:marLeft w:val="0"/>
                                                          <w:marRight w:val="0"/>
                                                          <w:marTop w:val="0"/>
                                                          <w:marBottom w:val="0"/>
                                                          <w:divBdr>
                                                            <w:top w:val="none" w:sz="0" w:space="0" w:color="auto"/>
                                                            <w:left w:val="none" w:sz="0" w:space="0" w:color="auto"/>
                                                            <w:bottom w:val="none" w:sz="0" w:space="0" w:color="auto"/>
                                                            <w:right w:val="none" w:sz="0" w:space="0" w:color="auto"/>
                                                          </w:divBdr>
                                                        </w:div>
                                                        <w:div w:id="1013531953">
                                                          <w:marLeft w:val="0"/>
                                                          <w:marRight w:val="0"/>
                                                          <w:marTop w:val="0"/>
                                                          <w:marBottom w:val="0"/>
                                                          <w:divBdr>
                                                            <w:top w:val="none" w:sz="0" w:space="0" w:color="auto"/>
                                                            <w:left w:val="none" w:sz="0" w:space="0" w:color="auto"/>
                                                            <w:bottom w:val="none" w:sz="0" w:space="0" w:color="auto"/>
                                                            <w:right w:val="none" w:sz="0" w:space="0" w:color="auto"/>
                                                          </w:divBdr>
                                                        </w:div>
                                                        <w:div w:id="2011784363">
                                                          <w:marLeft w:val="0"/>
                                                          <w:marRight w:val="0"/>
                                                          <w:marTop w:val="0"/>
                                                          <w:marBottom w:val="0"/>
                                                          <w:divBdr>
                                                            <w:top w:val="none" w:sz="0" w:space="0" w:color="auto"/>
                                                            <w:left w:val="none" w:sz="0" w:space="0" w:color="auto"/>
                                                            <w:bottom w:val="none" w:sz="0" w:space="0" w:color="auto"/>
                                                            <w:right w:val="none" w:sz="0" w:space="0" w:color="auto"/>
                                                          </w:divBdr>
                                                        </w:div>
                                                        <w:div w:id="648439237">
                                                          <w:marLeft w:val="0"/>
                                                          <w:marRight w:val="0"/>
                                                          <w:marTop w:val="0"/>
                                                          <w:marBottom w:val="0"/>
                                                          <w:divBdr>
                                                            <w:top w:val="none" w:sz="0" w:space="0" w:color="auto"/>
                                                            <w:left w:val="none" w:sz="0" w:space="0" w:color="auto"/>
                                                            <w:bottom w:val="none" w:sz="0" w:space="0" w:color="auto"/>
                                                            <w:right w:val="none" w:sz="0" w:space="0" w:color="auto"/>
                                                          </w:divBdr>
                                                        </w:div>
                                                        <w:div w:id="1435322928">
                                                          <w:marLeft w:val="0"/>
                                                          <w:marRight w:val="0"/>
                                                          <w:marTop w:val="0"/>
                                                          <w:marBottom w:val="0"/>
                                                          <w:divBdr>
                                                            <w:top w:val="none" w:sz="0" w:space="0" w:color="auto"/>
                                                            <w:left w:val="none" w:sz="0" w:space="0" w:color="auto"/>
                                                            <w:bottom w:val="none" w:sz="0" w:space="0" w:color="auto"/>
                                                            <w:right w:val="none" w:sz="0" w:space="0" w:color="auto"/>
                                                          </w:divBdr>
                                                        </w:div>
                                                        <w:div w:id="950359235">
                                                          <w:marLeft w:val="0"/>
                                                          <w:marRight w:val="0"/>
                                                          <w:marTop w:val="0"/>
                                                          <w:marBottom w:val="0"/>
                                                          <w:divBdr>
                                                            <w:top w:val="none" w:sz="0" w:space="0" w:color="auto"/>
                                                            <w:left w:val="none" w:sz="0" w:space="0" w:color="auto"/>
                                                            <w:bottom w:val="none" w:sz="0" w:space="0" w:color="auto"/>
                                                            <w:right w:val="none" w:sz="0" w:space="0" w:color="auto"/>
                                                          </w:divBdr>
                                                        </w:div>
                                                        <w:div w:id="1304502328">
                                                          <w:marLeft w:val="0"/>
                                                          <w:marRight w:val="0"/>
                                                          <w:marTop w:val="0"/>
                                                          <w:marBottom w:val="0"/>
                                                          <w:divBdr>
                                                            <w:top w:val="none" w:sz="0" w:space="0" w:color="auto"/>
                                                            <w:left w:val="none" w:sz="0" w:space="0" w:color="auto"/>
                                                            <w:bottom w:val="none" w:sz="0" w:space="0" w:color="auto"/>
                                                            <w:right w:val="none" w:sz="0" w:space="0" w:color="auto"/>
                                                          </w:divBdr>
                                                        </w:div>
                                                        <w:div w:id="126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932766">
      <w:bodyDiv w:val="1"/>
      <w:marLeft w:val="0"/>
      <w:marRight w:val="0"/>
      <w:marTop w:val="0"/>
      <w:marBottom w:val="0"/>
      <w:divBdr>
        <w:top w:val="single" w:sz="48" w:space="0" w:color="00FF00"/>
        <w:left w:val="none" w:sz="0" w:space="0" w:color="auto"/>
        <w:bottom w:val="none" w:sz="0" w:space="0" w:color="auto"/>
        <w:right w:val="none" w:sz="0" w:space="0" w:color="auto"/>
      </w:divBdr>
      <w:divsChild>
        <w:div w:id="1076827026">
          <w:marLeft w:val="0"/>
          <w:marRight w:val="0"/>
          <w:marTop w:val="0"/>
          <w:marBottom w:val="0"/>
          <w:divBdr>
            <w:top w:val="none" w:sz="0" w:space="0" w:color="auto"/>
            <w:left w:val="none" w:sz="0" w:space="0" w:color="auto"/>
            <w:bottom w:val="none" w:sz="0" w:space="0" w:color="auto"/>
            <w:right w:val="none" w:sz="0" w:space="0" w:color="auto"/>
          </w:divBdr>
          <w:divsChild>
            <w:div w:id="2126196401">
              <w:marLeft w:val="0"/>
              <w:marRight w:val="0"/>
              <w:marTop w:val="0"/>
              <w:marBottom w:val="0"/>
              <w:divBdr>
                <w:top w:val="none" w:sz="0" w:space="0" w:color="auto"/>
                <w:left w:val="none" w:sz="0" w:space="0" w:color="auto"/>
                <w:bottom w:val="none" w:sz="0" w:space="0" w:color="auto"/>
                <w:right w:val="none" w:sz="0" w:space="0" w:color="auto"/>
              </w:divBdr>
              <w:divsChild>
                <w:div w:id="1994330487">
                  <w:marLeft w:val="0"/>
                  <w:marRight w:val="0"/>
                  <w:marTop w:val="0"/>
                  <w:marBottom w:val="0"/>
                  <w:divBdr>
                    <w:top w:val="none" w:sz="0" w:space="0" w:color="auto"/>
                    <w:left w:val="none" w:sz="0" w:space="0" w:color="auto"/>
                    <w:bottom w:val="none" w:sz="0" w:space="0" w:color="auto"/>
                    <w:right w:val="none" w:sz="0" w:space="0" w:color="auto"/>
                  </w:divBdr>
                  <w:divsChild>
                    <w:div w:id="792289716">
                      <w:marLeft w:val="0"/>
                      <w:marRight w:val="0"/>
                      <w:marTop w:val="0"/>
                      <w:marBottom w:val="0"/>
                      <w:divBdr>
                        <w:top w:val="none" w:sz="0" w:space="0" w:color="auto"/>
                        <w:left w:val="none" w:sz="0" w:space="0" w:color="auto"/>
                        <w:bottom w:val="none" w:sz="0" w:space="0" w:color="auto"/>
                        <w:right w:val="none" w:sz="0" w:space="0" w:color="auto"/>
                      </w:divBdr>
                      <w:divsChild>
                        <w:div w:id="2011641774">
                          <w:marLeft w:val="0"/>
                          <w:marRight w:val="0"/>
                          <w:marTop w:val="0"/>
                          <w:marBottom w:val="0"/>
                          <w:divBdr>
                            <w:top w:val="none" w:sz="0" w:space="0" w:color="auto"/>
                            <w:left w:val="none" w:sz="0" w:space="0" w:color="auto"/>
                            <w:bottom w:val="none" w:sz="0" w:space="0" w:color="auto"/>
                            <w:right w:val="none" w:sz="0" w:space="0" w:color="auto"/>
                          </w:divBdr>
                          <w:divsChild>
                            <w:div w:id="114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3274">
                      <w:marLeft w:val="-225"/>
                      <w:marRight w:val="-225"/>
                      <w:marTop w:val="0"/>
                      <w:marBottom w:val="0"/>
                      <w:divBdr>
                        <w:top w:val="none" w:sz="0" w:space="0" w:color="auto"/>
                        <w:left w:val="none" w:sz="0" w:space="0" w:color="auto"/>
                        <w:bottom w:val="none" w:sz="0" w:space="0" w:color="auto"/>
                        <w:right w:val="none" w:sz="0" w:space="0" w:color="auto"/>
                      </w:divBdr>
                      <w:divsChild>
                        <w:div w:id="358624764">
                          <w:marLeft w:val="-225"/>
                          <w:marRight w:val="-225"/>
                          <w:marTop w:val="0"/>
                          <w:marBottom w:val="0"/>
                          <w:divBdr>
                            <w:top w:val="none" w:sz="0" w:space="0" w:color="auto"/>
                            <w:left w:val="none" w:sz="0" w:space="0" w:color="auto"/>
                            <w:bottom w:val="none" w:sz="0" w:space="0" w:color="auto"/>
                            <w:right w:val="none" w:sz="0" w:space="0" w:color="auto"/>
                          </w:divBdr>
                          <w:divsChild>
                            <w:div w:id="1723023405">
                              <w:marLeft w:val="0"/>
                              <w:marRight w:val="0"/>
                              <w:marTop w:val="0"/>
                              <w:marBottom w:val="0"/>
                              <w:divBdr>
                                <w:top w:val="none" w:sz="0" w:space="0" w:color="auto"/>
                                <w:left w:val="none" w:sz="0" w:space="0" w:color="auto"/>
                                <w:bottom w:val="none" w:sz="0" w:space="0" w:color="auto"/>
                                <w:right w:val="none" w:sz="0" w:space="0" w:color="auto"/>
                              </w:divBdr>
                              <w:divsChild>
                                <w:div w:id="1519731099">
                                  <w:marLeft w:val="0"/>
                                  <w:marRight w:val="0"/>
                                  <w:marTop w:val="0"/>
                                  <w:marBottom w:val="0"/>
                                  <w:divBdr>
                                    <w:top w:val="none" w:sz="0" w:space="0" w:color="auto"/>
                                    <w:left w:val="none" w:sz="0" w:space="0" w:color="auto"/>
                                    <w:bottom w:val="none" w:sz="0" w:space="0" w:color="auto"/>
                                    <w:right w:val="none" w:sz="0" w:space="0" w:color="auto"/>
                                  </w:divBdr>
                                  <w:divsChild>
                                    <w:div w:id="996615093">
                                      <w:marLeft w:val="0"/>
                                      <w:marRight w:val="0"/>
                                      <w:marTop w:val="0"/>
                                      <w:marBottom w:val="0"/>
                                      <w:divBdr>
                                        <w:top w:val="none" w:sz="0" w:space="0" w:color="auto"/>
                                        <w:left w:val="none" w:sz="0" w:space="0" w:color="auto"/>
                                        <w:bottom w:val="none" w:sz="0" w:space="0" w:color="auto"/>
                                        <w:right w:val="none" w:sz="0" w:space="0" w:color="auto"/>
                                      </w:divBdr>
                                      <w:divsChild>
                                        <w:div w:id="1984189761">
                                          <w:marLeft w:val="0"/>
                                          <w:marRight w:val="0"/>
                                          <w:marTop w:val="0"/>
                                          <w:marBottom w:val="0"/>
                                          <w:divBdr>
                                            <w:top w:val="none" w:sz="0" w:space="0" w:color="auto"/>
                                            <w:left w:val="none" w:sz="0" w:space="0" w:color="auto"/>
                                            <w:bottom w:val="none" w:sz="0" w:space="0" w:color="auto"/>
                                            <w:right w:val="none" w:sz="0" w:space="0" w:color="auto"/>
                                          </w:divBdr>
                                          <w:divsChild>
                                            <w:div w:id="573197069">
                                              <w:marLeft w:val="0"/>
                                              <w:marRight w:val="0"/>
                                              <w:marTop w:val="0"/>
                                              <w:marBottom w:val="0"/>
                                              <w:divBdr>
                                                <w:top w:val="none" w:sz="0" w:space="0" w:color="auto"/>
                                                <w:left w:val="none" w:sz="0" w:space="0" w:color="auto"/>
                                                <w:bottom w:val="none" w:sz="0" w:space="0" w:color="auto"/>
                                                <w:right w:val="none" w:sz="0" w:space="0" w:color="auto"/>
                                              </w:divBdr>
                                              <w:divsChild>
                                                <w:div w:id="1884444102">
                                                  <w:marLeft w:val="0"/>
                                                  <w:marRight w:val="0"/>
                                                  <w:marTop w:val="0"/>
                                                  <w:marBottom w:val="0"/>
                                                  <w:divBdr>
                                                    <w:top w:val="none" w:sz="0" w:space="0" w:color="auto"/>
                                                    <w:left w:val="none" w:sz="0" w:space="0" w:color="auto"/>
                                                    <w:bottom w:val="none" w:sz="0" w:space="0" w:color="auto"/>
                                                    <w:right w:val="none" w:sz="0" w:space="0" w:color="auto"/>
                                                  </w:divBdr>
                                                  <w:divsChild>
                                                    <w:div w:id="1201629101">
                                                      <w:marLeft w:val="0"/>
                                                      <w:marRight w:val="0"/>
                                                      <w:marTop w:val="0"/>
                                                      <w:marBottom w:val="0"/>
                                                      <w:divBdr>
                                                        <w:top w:val="none" w:sz="0" w:space="0" w:color="auto"/>
                                                        <w:left w:val="none" w:sz="0" w:space="0" w:color="auto"/>
                                                        <w:bottom w:val="none" w:sz="0" w:space="0" w:color="auto"/>
                                                        <w:right w:val="none" w:sz="0" w:space="0" w:color="auto"/>
                                                      </w:divBdr>
                                                      <w:divsChild>
                                                        <w:div w:id="995113116">
                                                          <w:marLeft w:val="0"/>
                                                          <w:marRight w:val="0"/>
                                                          <w:marTop w:val="0"/>
                                                          <w:marBottom w:val="0"/>
                                                          <w:divBdr>
                                                            <w:top w:val="none" w:sz="0" w:space="0" w:color="auto"/>
                                                            <w:left w:val="none" w:sz="0" w:space="0" w:color="auto"/>
                                                            <w:bottom w:val="none" w:sz="0" w:space="0" w:color="auto"/>
                                                            <w:right w:val="none" w:sz="0" w:space="0" w:color="auto"/>
                                                          </w:divBdr>
                                                          <w:divsChild>
                                                            <w:div w:id="13031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69893">
                                              <w:marLeft w:val="0"/>
                                              <w:marRight w:val="0"/>
                                              <w:marTop w:val="0"/>
                                              <w:marBottom w:val="0"/>
                                              <w:divBdr>
                                                <w:top w:val="none" w:sz="0" w:space="0" w:color="auto"/>
                                                <w:left w:val="none" w:sz="0" w:space="0" w:color="auto"/>
                                                <w:bottom w:val="none" w:sz="0" w:space="0" w:color="auto"/>
                                                <w:right w:val="none" w:sz="0" w:space="0" w:color="auto"/>
                                              </w:divBdr>
                                              <w:divsChild>
                                                <w:div w:id="698317040">
                                                  <w:marLeft w:val="0"/>
                                                  <w:marRight w:val="0"/>
                                                  <w:marTop w:val="0"/>
                                                  <w:marBottom w:val="0"/>
                                                  <w:divBdr>
                                                    <w:top w:val="none" w:sz="0" w:space="0" w:color="auto"/>
                                                    <w:left w:val="none" w:sz="0" w:space="0" w:color="auto"/>
                                                    <w:bottom w:val="none" w:sz="0" w:space="0" w:color="auto"/>
                                                    <w:right w:val="none" w:sz="0" w:space="0" w:color="auto"/>
                                                  </w:divBdr>
                                                  <w:divsChild>
                                                    <w:div w:id="577326777">
                                                      <w:marLeft w:val="0"/>
                                                      <w:marRight w:val="0"/>
                                                      <w:marTop w:val="0"/>
                                                      <w:marBottom w:val="0"/>
                                                      <w:divBdr>
                                                        <w:top w:val="none" w:sz="0" w:space="0" w:color="auto"/>
                                                        <w:left w:val="none" w:sz="0" w:space="0" w:color="auto"/>
                                                        <w:bottom w:val="none" w:sz="0" w:space="0" w:color="auto"/>
                                                        <w:right w:val="none" w:sz="0" w:space="0" w:color="auto"/>
                                                      </w:divBdr>
                                                      <w:divsChild>
                                                        <w:div w:id="1054158364">
                                                          <w:marLeft w:val="0"/>
                                                          <w:marRight w:val="0"/>
                                                          <w:marTop w:val="0"/>
                                                          <w:marBottom w:val="0"/>
                                                          <w:divBdr>
                                                            <w:top w:val="none" w:sz="0" w:space="0" w:color="auto"/>
                                                            <w:left w:val="none" w:sz="0" w:space="0" w:color="auto"/>
                                                            <w:bottom w:val="none" w:sz="0" w:space="0" w:color="auto"/>
                                                            <w:right w:val="none" w:sz="0" w:space="0" w:color="auto"/>
                                                          </w:divBdr>
                                                        </w:div>
                                                        <w:div w:id="1831435607">
                                                          <w:marLeft w:val="0"/>
                                                          <w:marRight w:val="0"/>
                                                          <w:marTop w:val="0"/>
                                                          <w:marBottom w:val="0"/>
                                                          <w:divBdr>
                                                            <w:top w:val="none" w:sz="0" w:space="0" w:color="auto"/>
                                                            <w:left w:val="none" w:sz="0" w:space="0" w:color="auto"/>
                                                            <w:bottom w:val="none" w:sz="0" w:space="0" w:color="auto"/>
                                                            <w:right w:val="none" w:sz="0" w:space="0" w:color="auto"/>
                                                          </w:divBdr>
                                                        </w:div>
                                                        <w:div w:id="484587163">
                                                          <w:marLeft w:val="0"/>
                                                          <w:marRight w:val="0"/>
                                                          <w:marTop w:val="0"/>
                                                          <w:marBottom w:val="0"/>
                                                          <w:divBdr>
                                                            <w:top w:val="none" w:sz="0" w:space="0" w:color="auto"/>
                                                            <w:left w:val="none" w:sz="0" w:space="0" w:color="auto"/>
                                                            <w:bottom w:val="none" w:sz="0" w:space="0" w:color="auto"/>
                                                            <w:right w:val="none" w:sz="0" w:space="0" w:color="auto"/>
                                                          </w:divBdr>
                                                        </w:div>
                                                        <w:div w:id="44180162">
                                                          <w:marLeft w:val="0"/>
                                                          <w:marRight w:val="0"/>
                                                          <w:marTop w:val="0"/>
                                                          <w:marBottom w:val="0"/>
                                                          <w:divBdr>
                                                            <w:top w:val="none" w:sz="0" w:space="0" w:color="auto"/>
                                                            <w:left w:val="none" w:sz="0" w:space="0" w:color="auto"/>
                                                            <w:bottom w:val="none" w:sz="0" w:space="0" w:color="auto"/>
                                                            <w:right w:val="none" w:sz="0" w:space="0" w:color="auto"/>
                                                          </w:divBdr>
                                                        </w:div>
                                                        <w:div w:id="1815370328">
                                                          <w:marLeft w:val="0"/>
                                                          <w:marRight w:val="0"/>
                                                          <w:marTop w:val="0"/>
                                                          <w:marBottom w:val="0"/>
                                                          <w:divBdr>
                                                            <w:top w:val="none" w:sz="0" w:space="0" w:color="auto"/>
                                                            <w:left w:val="none" w:sz="0" w:space="0" w:color="auto"/>
                                                            <w:bottom w:val="none" w:sz="0" w:space="0" w:color="auto"/>
                                                            <w:right w:val="none" w:sz="0" w:space="0" w:color="auto"/>
                                                          </w:divBdr>
                                                        </w:div>
                                                        <w:div w:id="2018533920">
                                                          <w:marLeft w:val="0"/>
                                                          <w:marRight w:val="0"/>
                                                          <w:marTop w:val="0"/>
                                                          <w:marBottom w:val="0"/>
                                                          <w:divBdr>
                                                            <w:top w:val="none" w:sz="0" w:space="0" w:color="auto"/>
                                                            <w:left w:val="none" w:sz="0" w:space="0" w:color="auto"/>
                                                            <w:bottom w:val="none" w:sz="0" w:space="0" w:color="auto"/>
                                                            <w:right w:val="none" w:sz="0" w:space="0" w:color="auto"/>
                                                          </w:divBdr>
                                                        </w:div>
                                                        <w:div w:id="131757954">
                                                          <w:marLeft w:val="0"/>
                                                          <w:marRight w:val="0"/>
                                                          <w:marTop w:val="0"/>
                                                          <w:marBottom w:val="0"/>
                                                          <w:divBdr>
                                                            <w:top w:val="none" w:sz="0" w:space="0" w:color="auto"/>
                                                            <w:left w:val="none" w:sz="0" w:space="0" w:color="auto"/>
                                                            <w:bottom w:val="none" w:sz="0" w:space="0" w:color="auto"/>
                                                            <w:right w:val="none" w:sz="0" w:space="0" w:color="auto"/>
                                                          </w:divBdr>
                                                        </w:div>
                                                        <w:div w:id="1838496663">
                                                          <w:marLeft w:val="0"/>
                                                          <w:marRight w:val="0"/>
                                                          <w:marTop w:val="0"/>
                                                          <w:marBottom w:val="0"/>
                                                          <w:divBdr>
                                                            <w:top w:val="none" w:sz="0" w:space="0" w:color="auto"/>
                                                            <w:left w:val="none" w:sz="0" w:space="0" w:color="auto"/>
                                                            <w:bottom w:val="none" w:sz="0" w:space="0" w:color="auto"/>
                                                            <w:right w:val="none" w:sz="0" w:space="0" w:color="auto"/>
                                                          </w:divBdr>
                                                        </w:div>
                                                        <w:div w:id="7121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
    <w:div w:id="2125416507">
      <w:bodyDiv w:val="1"/>
      <w:marLeft w:val="0"/>
      <w:marRight w:val="0"/>
      <w:marTop w:val="0"/>
      <w:marBottom w:val="0"/>
      <w:divBdr>
        <w:top w:val="none" w:sz="0" w:space="0" w:color="auto"/>
        <w:left w:val="none" w:sz="0" w:space="0" w:color="auto"/>
        <w:bottom w:val="none" w:sz="0" w:space="0" w:color="auto"/>
        <w:right w:val="none" w:sz="0" w:space="0" w:color="auto"/>
      </w:divBdr>
      <w:divsChild>
        <w:div w:id="1579365870">
          <w:marLeft w:val="0"/>
          <w:marRight w:val="0"/>
          <w:marTop w:val="0"/>
          <w:marBottom w:val="0"/>
          <w:divBdr>
            <w:top w:val="none" w:sz="0" w:space="0" w:color="auto"/>
            <w:left w:val="none" w:sz="0" w:space="0" w:color="auto"/>
            <w:bottom w:val="none" w:sz="0" w:space="0" w:color="auto"/>
            <w:right w:val="none" w:sz="0" w:space="0" w:color="auto"/>
          </w:divBdr>
          <w:divsChild>
            <w:div w:id="1928997423">
              <w:marLeft w:val="0"/>
              <w:marRight w:val="0"/>
              <w:marTop w:val="0"/>
              <w:marBottom w:val="0"/>
              <w:divBdr>
                <w:top w:val="none" w:sz="0" w:space="0" w:color="auto"/>
                <w:left w:val="none" w:sz="0" w:space="0" w:color="auto"/>
                <w:bottom w:val="none" w:sz="0" w:space="0" w:color="auto"/>
                <w:right w:val="none" w:sz="0" w:space="0" w:color="auto"/>
              </w:divBdr>
              <w:divsChild>
                <w:div w:id="900363445">
                  <w:marLeft w:val="0"/>
                  <w:marRight w:val="0"/>
                  <w:marTop w:val="0"/>
                  <w:marBottom w:val="0"/>
                  <w:divBdr>
                    <w:top w:val="none" w:sz="0" w:space="0" w:color="auto"/>
                    <w:left w:val="none" w:sz="0" w:space="0" w:color="auto"/>
                    <w:bottom w:val="none" w:sz="0" w:space="0" w:color="auto"/>
                    <w:right w:val="none" w:sz="0" w:space="0" w:color="auto"/>
                  </w:divBdr>
                  <w:divsChild>
                    <w:div w:id="690033093">
                      <w:marLeft w:val="0"/>
                      <w:marRight w:val="0"/>
                      <w:marTop w:val="0"/>
                      <w:marBottom w:val="0"/>
                      <w:divBdr>
                        <w:top w:val="none" w:sz="0" w:space="0" w:color="auto"/>
                        <w:left w:val="none" w:sz="0" w:space="0" w:color="auto"/>
                        <w:bottom w:val="none" w:sz="0" w:space="0" w:color="auto"/>
                        <w:right w:val="none" w:sz="0" w:space="0" w:color="auto"/>
                      </w:divBdr>
                      <w:divsChild>
                        <w:div w:id="1075207853">
                          <w:marLeft w:val="0"/>
                          <w:marRight w:val="0"/>
                          <w:marTop w:val="0"/>
                          <w:marBottom w:val="0"/>
                          <w:divBdr>
                            <w:top w:val="none" w:sz="0" w:space="0" w:color="auto"/>
                            <w:left w:val="none" w:sz="0" w:space="0" w:color="auto"/>
                            <w:bottom w:val="none" w:sz="0" w:space="0" w:color="auto"/>
                            <w:right w:val="none" w:sz="0" w:space="0" w:color="auto"/>
                          </w:divBdr>
                          <w:divsChild>
                            <w:div w:id="1876775820">
                              <w:marLeft w:val="-165"/>
                              <w:marRight w:val="-165"/>
                              <w:marTop w:val="0"/>
                              <w:marBottom w:val="0"/>
                              <w:divBdr>
                                <w:top w:val="none" w:sz="0" w:space="0" w:color="auto"/>
                                <w:left w:val="none" w:sz="0" w:space="0" w:color="auto"/>
                                <w:bottom w:val="none" w:sz="0" w:space="0" w:color="auto"/>
                                <w:right w:val="none" w:sz="0" w:space="0" w:color="auto"/>
                              </w:divBdr>
                              <w:divsChild>
                                <w:div w:id="228418323">
                                  <w:marLeft w:val="0"/>
                                  <w:marRight w:val="0"/>
                                  <w:marTop w:val="0"/>
                                  <w:marBottom w:val="0"/>
                                  <w:divBdr>
                                    <w:top w:val="none" w:sz="0" w:space="0" w:color="auto"/>
                                    <w:left w:val="none" w:sz="0" w:space="0" w:color="auto"/>
                                    <w:bottom w:val="none" w:sz="0" w:space="0" w:color="auto"/>
                                    <w:right w:val="none" w:sz="0" w:space="0" w:color="auto"/>
                                  </w:divBdr>
                                  <w:divsChild>
                                    <w:div w:id="661543742">
                                      <w:marLeft w:val="0"/>
                                      <w:marRight w:val="0"/>
                                      <w:marTop w:val="0"/>
                                      <w:marBottom w:val="0"/>
                                      <w:divBdr>
                                        <w:top w:val="none" w:sz="0" w:space="0" w:color="auto"/>
                                        <w:left w:val="none" w:sz="0" w:space="0" w:color="auto"/>
                                        <w:bottom w:val="none" w:sz="0" w:space="0" w:color="auto"/>
                                        <w:right w:val="none" w:sz="0" w:space="0" w:color="auto"/>
                                      </w:divBdr>
                                      <w:divsChild>
                                        <w:div w:id="1527064983">
                                          <w:marLeft w:val="0"/>
                                          <w:marRight w:val="0"/>
                                          <w:marTop w:val="0"/>
                                          <w:marBottom w:val="0"/>
                                          <w:divBdr>
                                            <w:top w:val="none" w:sz="0" w:space="0" w:color="auto"/>
                                            <w:left w:val="none" w:sz="0" w:space="0" w:color="auto"/>
                                            <w:bottom w:val="none" w:sz="0" w:space="0" w:color="auto"/>
                                            <w:right w:val="none" w:sz="0" w:space="0" w:color="auto"/>
                                          </w:divBdr>
                                          <w:divsChild>
                                            <w:div w:id="3989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abbeke.be/default.aspx" TargetMode="External"/><Relationship Id="rId18" Type="http://schemas.openxmlformats.org/officeDocument/2006/relationships/image" Target="media/image7.jpeg"/><Relationship Id="rId26" Type="http://schemas.openxmlformats.org/officeDocument/2006/relationships/hyperlink" Target="http://www.torhout.be/" TargetMode="Externa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zedelgem.be/" TargetMode="External"/><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yperlink" Target="http://www.damme.be/"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www.oostkamp.b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zuienkerke.be/" TargetMode="External"/><Relationship Id="rId27" Type="http://schemas.openxmlformats.org/officeDocument/2006/relationships/image" Target="media/image12.jpeg"/><Relationship Id="rId30" Type="http://schemas.openxmlformats.org/officeDocument/2006/relationships/footer" Target="footer3.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6EB0379D6A4816829F60186B18A43A"/>
        <w:category>
          <w:name w:val="Algemeen"/>
          <w:gallery w:val="placeholder"/>
        </w:category>
        <w:types>
          <w:type w:val="bbPlcHdr"/>
        </w:types>
        <w:behaviors>
          <w:behavior w:val="content"/>
        </w:behaviors>
        <w:guid w:val="{E3CDB586-7BF4-4A0C-8860-A6DB6C1B2923}"/>
      </w:docPartPr>
      <w:docPartBody>
        <w:p w:rsidR="00414731" w:rsidRDefault="00570C54">
          <w:pPr>
            <w:pStyle w:val="3F6EB0379D6A4816829F60186B18A43A"/>
          </w:pPr>
          <w:r w:rsidRPr="006E0FB1">
            <w:rPr>
              <w:rStyle w:val="Tekstvantijdelijkeaanduiding"/>
            </w:rPr>
            <w:t>Klik hier als u tekst wilt invoeren.</w:t>
          </w:r>
        </w:p>
      </w:docPartBody>
    </w:docPart>
    <w:docPart>
      <w:docPartPr>
        <w:name w:val="127CD2584C6F4A17B1844F4BFC1D3507"/>
        <w:category>
          <w:name w:val="Algemeen"/>
          <w:gallery w:val="placeholder"/>
        </w:category>
        <w:types>
          <w:type w:val="bbPlcHdr"/>
        </w:types>
        <w:behaviors>
          <w:behavior w:val="content"/>
        </w:behaviors>
        <w:guid w:val="{E7198F43-F663-43F0-859E-93E16E75B94D}"/>
      </w:docPartPr>
      <w:docPartBody>
        <w:p w:rsidR="00414731" w:rsidRDefault="00570C54">
          <w:pPr>
            <w:pStyle w:val="127CD2584C6F4A17B1844F4BFC1D3507"/>
          </w:pPr>
          <w:r w:rsidRPr="00EA3B49">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C54"/>
    <w:rsid w:val="00271BFB"/>
    <w:rsid w:val="00343855"/>
    <w:rsid w:val="00414731"/>
    <w:rsid w:val="004C6CD8"/>
    <w:rsid w:val="00570C54"/>
    <w:rsid w:val="00A57C60"/>
    <w:rsid w:val="00BD147B"/>
    <w:rsid w:val="00D170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wvi header">
  <a:themeElements>
    <a:clrScheme name="WVI50j">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46E43E"/>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none" lIns="0" tIns="0" rIns="0" bIns="0" rtlCol="0">
        <a:spAutoFit/>
      </a:bodyPr>
      <a:lstStyle>
        <a:defPPr>
          <a:defRPr b="1" dirty="0" smtClean="0">
            <a:solidFill>
              <a:schemeClr val="bg1"/>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1E9D36-C127-4CB9-AE41-9ADEDF45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567</Words>
  <Characters>3119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Persnota</vt:lpstr>
    </vt:vector>
  </TitlesOfParts>
  <Company>wvi</Company>
  <LinksUpToDate>false</LinksUpToDate>
  <CharactersWithSpaces>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Persnota</dc:title>
  <dc:creator>Raïsa Calleeuw</dc:creator>
  <cp:lastModifiedBy>Raïsa Calleeuw</cp:lastModifiedBy>
  <cp:revision>58</cp:revision>
  <cp:lastPrinted>2016-12-21T07:46:00Z</cp:lastPrinted>
  <dcterms:created xsi:type="dcterms:W3CDTF">2017-01-17T12:47:00Z</dcterms:created>
  <dcterms:modified xsi:type="dcterms:W3CDTF">2017-04-03T13:30:00Z</dcterms:modified>
</cp:coreProperties>
</file>