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1134" w:type="dxa"/>
        <w:tblCellMar>
          <w:left w:w="0" w:type="dxa"/>
          <w:right w:w="0" w:type="dxa"/>
        </w:tblCellMar>
        <w:tblLook w:val="04A0" w:firstRow="1" w:lastRow="0" w:firstColumn="1" w:lastColumn="0" w:noHBand="0" w:noVBand="1"/>
      </w:tblPr>
      <w:tblGrid>
        <w:gridCol w:w="10490"/>
      </w:tblGrid>
      <w:tr w:rsidR="00E74EDF" w:rsidRPr="00AD055D" w:rsidTr="001F335C">
        <w:trPr>
          <w:trHeight w:val="1559"/>
        </w:trPr>
        <w:tc>
          <w:tcPr>
            <w:tcW w:w="10490" w:type="dxa"/>
            <w:tcBorders>
              <w:top w:val="nil"/>
              <w:left w:val="nil"/>
              <w:right w:val="nil"/>
            </w:tcBorders>
            <w:shd w:val="clear" w:color="auto" w:fill="auto"/>
          </w:tcPr>
          <w:p w:rsidR="00E74EDF" w:rsidRPr="001C0E0F" w:rsidRDefault="00E74EDF" w:rsidP="00953C65"/>
        </w:tc>
      </w:tr>
      <w:tr w:rsidR="00AC0E01" w:rsidRPr="00AD055D" w:rsidTr="001F335C">
        <w:trPr>
          <w:trHeight w:val="1126"/>
        </w:trPr>
        <w:tc>
          <w:tcPr>
            <w:tcW w:w="10490" w:type="dxa"/>
            <w:tcBorders>
              <w:top w:val="nil"/>
              <w:left w:val="nil"/>
              <w:right w:val="nil"/>
            </w:tcBorders>
            <w:shd w:val="clear" w:color="auto" w:fill="auto"/>
            <w:vAlign w:val="center"/>
          </w:tcPr>
          <w:sdt>
            <w:sdtPr>
              <w:rPr>
                <w:rStyle w:val="VerslagDOC"/>
              </w:rPr>
              <w:alias w:val="VERSLAG"/>
              <w:tag w:val="VERSLAG"/>
              <w:id w:val="48511740"/>
              <w:lock w:val="sdtLocked"/>
              <w:placeholder>
                <w:docPart w:val="3F6EB0379D6A4816829F60186B18A43A"/>
              </w:placeholder>
            </w:sdtPr>
            <w:sdtEndPr>
              <w:rPr>
                <w:rStyle w:val="VerslagDOC"/>
              </w:rPr>
            </w:sdtEndPr>
            <w:sdtContent>
              <w:p w:rsidR="00AC0E01" w:rsidRPr="005A48A6" w:rsidRDefault="00423ACC" w:rsidP="00953C65">
                <w:pPr>
                  <w:pStyle w:val="Titel-verslag"/>
                  <w:rPr>
                    <w:rStyle w:val="VerslagDOC"/>
                  </w:rPr>
                </w:pPr>
                <w:r>
                  <w:rPr>
                    <w:rStyle w:val="VerslagDOC"/>
                    <w:sz w:val="28"/>
                    <w:szCs w:val="28"/>
                  </w:rPr>
                  <w:t>Pers</w:t>
                </w:r>
                <w:r w:rsidR="00A12158">
                  <w:rPr>
                    <w:rStyle w:val="VerslagDOC"/>
                    <w:sz w:val="28"/>
                    <w:szCs w:val="28"/>
                  </w:rPr>
                  <w:t>bericht</w:t>
                </w:r>
              </w:p>
            </w:sdtContent>
          </w:sdt>
          <w:sdt>
            <w:sdtPr>
              <w:alias w:val="Verslagtitel2"/>
              <w:tag w:val="Verslagtitel2"/>
              <w:id w:val="848292136"/>
              <w:placeholder>
                <w:docPart w:val="3F6EB0379D6A4816829F60186B18A43A"/>
              </w:placeholder>
            </w:sdtPr>
            <w:sdtEndPr/>
            <w:sdtContent>
              <w:p w:rsidR="0042422B" w:rsidRDefault="00F27ABE" w:rsidP="00F27ABE">
                <w:pPr>
                  <w:pStyle w:val="Titel-verslag"/>
                </w:pPr>
                <w:r>
                  <w:t xml:space="preserve">WVI DIENT ENERGIEACTIEPLAN IN BIJ EUROPA </w:t>
                </w:r>
              </w:p>
              <w:p w:rsidR="00F27ABE" w:rsidDel="00F27ABE" w:rsidRDefault="00F27ABE" w:rsidP="00F27ABE">
                <w:pPr>
                  <w:pStyle w:val="Titel-verslag"/>
                </w:pPr>
                <w:r>
                  <w:t>VOOR GROEP ‘KLIMAATOVERLEG MIDWEST’</w:t>
                </w:r>
              </w:p>
              <w:p w:rsidR="00AC0E01" w:rsidRPr="00EB26FE" w:rsidRDefault="003800CE">
                <w:pPr>
                  <w:pStyle w:val="Titel-verslag"/>
                </w:pPr>
              </w:p>
            </w:sdtContent>
          </w:sdt>
        </w:tc>
      </w:tr>
      <w:tr w:rsidR="00027AB8" w:rsidTr="001F335C">
        <w:trPr>
          <w:trHeight w:val="794"/>
        </w:trPr>
        <w:tc>
          <w:tcPr>
            <w:tcW w:w="10490" w:type="dxa"/>
            <w:tcBorders>
              <w:top w:val="nil"/>
              <w:left w:val="nil"/>
              <w:bottom w:val="nil"/>
              <w:right w:val="nil"/>
            </w:tcBorders>
            <w:shd w:val="clear" w:color="auto" w:fill="auto"/>
            <w:vAlign w:val="bottom"/>
          </w:tcPr>
          <w:p w:rsidR="00027AB8" w:rsidRPr="00975475" w:rsidRDefault="003800CE" w:rsidP="00835BBD">
            <w:pPr>
              <w:pStyle w:val="DatumHeder"/>
            </w:pPr>
            <w:sdt>
              <w:sdtPr>
                <w:alias w:val="DatumHeder"/>
                <w:tag w:val="DatumHeder"/>
                <w:id w:val="328879188"/>
                <w:placeholder>
                  <w:docPart w:val="127CD2584C6F4A17B1844F4BFC1D3507"/>
                </w:placeholder>
                <w:date w:fullDate="2017-03-31T00:00:00Z">
                  <w:dateFormat w:val="d MMMM yyyy"/>
                  <w:lid w:val="nl-BE"/>
                  <w:storeMappedDataAs w:val="dateTime"/>
                  <w:calendar w:val="gregorian"/>
                </w:date>
              </w:sdtPr>
              <w:sdtEndPr/>
              <w:sdtContent>
                <w:r>
                  <w:t>31 maart 2017</w:t>
                </w:r>
              </w:sdtContent>
            </w:sdt>
            <w:r w:rsidR="00975BF6">
              <w:t xml:space="preserve"> </w:t>
            </w:r>
            <w:r w:rsidR="0051646B">
              <w:t xml:space="preserve"> </w:t>
            </w:r>
            <w:r w:rsidR="005602D4">
              <w:t xml:space="preserve">                    </w:t>
            </w:r>
            <w:r w:rsidR="008A60ED" w:rsidRPr="00975475">
              <w:t xml:space="preserve"> </w:t>
            </w:r>
          </w:p>
        </w:tc>
      </w:tr>
      <w:tr w:rsidR="00E371BA" w:rsidTr="00B730C7">
        <w:trPr>
          <w:trHeight w:val="502"/>
        </w:trPr>
        <w:tc>
          <w:tcPr>
            <w:tcW w:w="10490" w:type="dxa"/>
            <w:tcBorders>
              <w:top w:val="nil"/>
              <w:left w:val="nil"/>
              <w:bottom w:val="nil"/>
              <w:right w:val="nil"/>
            </w:tcBorders>
            <w:shd w:val="clear" w:color="auto" w:fill="auto"/>
            <w:vAlign w:val="bottom"/>
          </w:tcPr>
          <w:p w:rsidR="00E371BA" w:rsidRDefault="00E371BA" w:rsidP="00E371BA"/>
        </w:tc>
      </w:tr>
    </w:tbl>
    <w:p w:rsidR="0042422B" w:rsidRDefault="00604652" w:rsidP="0009297D">
      <w:pPr>
        <w:rPr>
          <w:bCs/>
        </w:rPr>
      </w:pPr>
      <w:bookmarkStart w:id="0" w:name="_GoBack"/>
      <w:bookmarkEnd w:id="0"/>
      <w:r>
        <w:rPr>
          <w:bCs/>
          <w:noProof/>
          <w:lang w:eastAsia="nl-BE"/>
        </w:rPr>
        <w:drawing>
          <wp:anchor distT="0" distB="0" distL="114300" distR="114300" simplePos="0" relativeHeight="251676671" behindDoc="0" locked="0" layoutInCell="1" allowOverlap="1" wp14:anchorId="1BD5D43D" wp14:editId="753BDF87">
            <wp:simplePos x="0" y="0"/>
            <wp:positionH relativeFrom="column">
              <wp:posOffset>741045</wp:posOffset>
            </wp:positionH>
            <wp:positionV relativeFrom="paragraph">
              <wp:posOffset>154305</wp:posOffset>
            </wp:positionV>
            <wp:extent cx="3703320" cy="3291840"/>
            <wp:effectExtent l="0" t="0" r="0" b="381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31_FotoPB_Midwest.JPG"/>
                    <pic:cNvPicPr/>
                  </pic:nvPicPr>
                  <pic:blipFill>
                    <a:blip r:embed="rId10">
                      <a:extLst>
                        <a:ext uri="{28A0092B-C50C-407E-A947-70E740481C1C}">
                          <a14:useLocalDpi xmlns:a14="http://schemas.microsoft.com/office/drawing/2010/main" val="0"/>
                        </a:ext>
                      </a:extLst>
                    </a:blip>
                    <a:stretch>
                      <a:fillRect/>
                    </a:stretch>
                  </pic:blipFill>
                  <pic:spPr>
                    <a:xfrm>
                      <a:off x="0" y="0"/>
                      <a:ext cx="3703320" cy="3291840"/>
                    </a:xfrm>
                    <a:prstGeom prst="rect">
                      <a:avLst/>
                    </a:prstGeom>
                  </pic:spPr>
                </pic:pic>
              </a:graphicData>
            </a:graphic>
            <wp14:sizeRelH relativeFrom="page">
              <wp14:pctWidth>0</wp14:pctWidth>
            </wp14:sizeRelH>
            <wp14:sizeRelV relativeFrom="page">
              <wp14:pctHeight>0</wp14:pctHeight>
            </wp14:sizeRelV>
          </wp:anchor>
        </w:drawing>
      </w:r>
    </w:p>
    <w:p w:rsidR="0042422B" w:rsidRDefault="0042422B" w:rsidP="0009297D">
      <w:pPr>
        <w:rPr>
          <w:bCs/>
        </w:rPr>
      </w:pPr>
    </w:p>
    <w:p w:rsidR="00E67FC9" w:rsidRDefault="00E67FC9" w:rsidP="0009297D">
      <w:pPr>
        <w:rPr>
          <w:bCs/>
        </w:rPr>
      </w:pPr>
    </w:p>
    <w:p w:rsidR="00E67FC9" w:rsidRDefault="00E67FC9" w:rsidP="0009297D">
      <w:pPr>
        <w:rPr>
          <w:bCs/>
        </w:rPr>
      </w:pPr>
    </w:p>
    <w:p w:rsidR="002C279A" w:rsidRDefault="001D1132" w:rsidP="0009297D">
      <w:pPr>
        <w:rPr>
          <w:bCs/>
        </w:rPr>
      </w:pPr>
      <w:r>
        <w:rPr>
          <w:bCs/>
        </w:rPr>
        <w:t>I</w:t>
      </w:r>
      <w:r w:rsidR="00D55252">
        <w:rPr>
          <w:bCs/>
        </w:rPr>
        <w:t xml:space="preserve">n 2015 </w:t>
      </w:r>
      <w:r>
        <w:rPr>
          <w:bCs/>
        </w:rPr>
        <w:t xml:space="preserve">ondertekenden </w:t>
      </w:r>
      <w:r w:rsidR="0042422B">
        <w:rPr>
          <w:bCs/>
        </w:rPr>
        <w:t>7</w:t>
      </w:r>
      <w:r>
        <w:rPr>
          <w:bCs/>
        </w:rPr>
        <w:t xml:space="preserve"> steden en gemeenten</w:t>
      </w:r>
      <w:r w:rsidR="00F601D8">
        <w:rPr>
          <w:bCs/>
        </w:rPr>
        <w:t xml:space="preserve"> </w:t>
      </w:r>
      <w:r w:rsidR="00D55252">
        <w:rPr>
          <w:bCs/>
        </w:rPr>
        <w:t>het Burgemeestersconvenant</w:t>
      </w:r>
      <w:r w:rsidR="0042422B">
        <w:rPr>
          <w:bCs/>
        </w:rPr>
        <w:t xml:space="preserve"> onder de naam ‘Klimaatoverleg </w:t>
      </w:r>
      <w:proofErr w:type="spellStart"/>
      <w:r w:rsidR="0042422B">
        <w:rPr>
          <w:bCs/>
        </w:rPr>
        <w:t>Midwest</w:t>
      </w:r>
      <w:proofErr w:type="spellEnd"/>
      <w:r w:rsidR="0042422B">
        <w:rPr>
          <w:bCs/>
        </w:rPr>
        <w:t>’.</w:t>
      </w:r>
      <w:r>
        <w:rPr>
          <w:bCs/>
        </w:rPr>
        <w:t xml:space="preserve"> </w:t>
      </w:r>
      <w:r w:rsidR="0042422B" w:rsidRPr="004614D5">
        <w:rPr>
          <w:bCs/>
        </w:rPr>
        <w:t>Het Burgemeestersconvenant is een Europees initiatief waarbij lokale overheden zich vrijwillig engageren om minder CO</w:t>
      </w:r>
      <w:r w:rsidR="0042422B" w:rsidRPr="004614D5">
        <w:rPr>
          <w:bCs/>
          <w:vertAlign w:val="subscript"/>
        </w:rPr>
        <w:t>2</w:t>
      </w:r>
      <w:r w:rsidR="0042422B" w:rsidRPr="004614D5">
        <w:rPr>
          <w:bCs/>
        </w:rPr>
        <w:t xml:space="preserve"> uit te stoten</w:t>
      </w:r>
      <w:r w:rsidR="0042422B">
        <w:rPr>
          <w:bCs/>
        </w:rPr>
        <w:t xml:space="preserve"> tegen 2020 </w:t>
      </w:r>
      <w:r w:rsidR="0042422B">
        <w:t xml:space="preserve">dan in het referentiejaar 2011. </w:t>
      </w:r>
      <w:r w:rsidR="0042422B">
        <w:rPr>
          <w:bCs/>
        </w:rPr>
        <w:t xml:space="preserve">Onder impuls van WVI kozen zij ervoor om die uitdaging samen met de buurgemeenten aan te gaan. Dat stelt hen in staat efficiënter te werken, kennis te bundelen, ideeën uit te wisselen en betere resultaten te behalen. </w:t>
      </w:r>
    </w:p>
    <w:p w:rsidR="003B6F50" w:rsidRDefault="003B6F50" w:rsidP="0009297D">
      <w:pPr>
        <w:rPr>
          <w:bCs/>
        </w:rPr>
      </w:pPr>
    </w:p>
    <w:p w:rsidR="003B6F50" w:rsidRDefault="003B6F50" w:rsidP="003B6F50">
      <w:pPr>
        <w:rPr>
          <w:bCs/>
        </w:rPr>
      </w:pPr>
      <w:r>
        <w:rPr>
          <w:bCs/>
        </w:rPr>
        <w:t xml:space="preserve">De gemeenteraden van Ingelmunster, Lichtervelde, Meulebeke, Oostrozebeke, Ruiselede, Tielt en Wingene keurden </w:t>
      </w:r>
      <w:r w:rsidR="00AC7E87">
        <w:rPr>
          <w:bCs/>
        </w:rPr>
        <w:t>in</w:t>
      </w:r>
      <w:r>
        <w:rPr>
          <w:bCs/>
        </w:rPr>
        <w:t xml:space="preserve"> december 2016 het duurzaam energieactieplan van de groep ‘Klimaatoverleg </w:t>
      </w:r>
      <w:proofErr w:type="spellStart"/>
      <w:r>
        <w:rPr>
          <w:bCs/>
        </w:rPr>
        <w:t>Midwest</w:t>
      </w:r>
      <w:proofErr w:type="spellEnd"/>
      <w:r>
        <w:rPr>
          <w:bCs/>
        </w:rPr>
        <w:t>’</w:t>
      </w:r>
      <w:r w:rsidR="00773A3A">
        <w:rPr>
          <w:bCs/>
        </w:rPr>
        <w:t xml:space="preserve"> goed. De gemeente Moorslede werkte nauw samen met deze groep om zelf een actieplan op te stellen en in te dienen.</w:t>
      </w:r>
      <w:r>
        <w:rPr>
          <w:bCs/>
        </w:rPr>
        <w:t xml:space="preserve"> Eind januari diende WVI het plan in bij de Europese Commissie. Deze zal beoordelen of het plan aan de eisen voldoet, maar de groep wacht niet op de officiële goedkeuring om de vooropgestelde maatregelen in de praktijk om te zetten. </w:t>
      </w:r>
    </w:p>
    <w:p w:rsidR="002C279A" w:rsidRDefault="002C279A" w:rsidP="002C279A"/>
    <w:p w:rsidR="0042422B" w:rsidRDefault="0042422B" w:rsidP="0042422B">
      <w:r>
        <w:t xml:space="preserve">De acties </w:t>
      </w:r>
      <w:r>
        <w:rPr>
          <w:bCs/>
        </w:rPr>
        <w:t xml:space="preserve">voor zowel het personeel, inwoners als het middenveld en bedrijven </w:t>
      </w:r>
      <w:r>
        <w:t xml:space="preserve">gaan van het efficiënter omgaan met energie tot het effectief investeren in hernieuwbare energie. Er wordt hierbij gewerkt rond 5 grote thema’s: de gemeente als organisatie, wonen, mobiliteit, tertiaire sector en lokale energieproductie. </w:t>
      </w:r>
      <w:r>
        <w:lastRenderedPageBreak/>
        <w:t>Iedere gemeente heeft in het actieplan</w:t>
      </w:r>
      <w:r w:rsidDel="00984378">
        <w:t xml:space="preserve"> </w:t>
      </w:r>
      <w:r>
        <w:t xml:space="preserve">haar eigen accenten gelegd, maar ook regionale acties tussen de buurgemeenten maken deel uit van het plan.  </w:t>
      </w:r>
    </w:p>
    <w:p w:rsidR="00EA53FB" w:rsidRDefault="00EA53FB" w:rsidP="0080032E"/>
    <w:p w:rsidR="00EA53FB" w:rsidRDefault="00EA53FB" w:rsidP="0080032E">
      <w:r>
        <w:t xml:space="preserve">Binnen de </w:t>
      </w:r>
      <w:r w:rsidR="00F601D8">
        <w:t>groep Klimaatoverleg</w:t>
      </w:r>
      <w:r>
        <w:t xml:space="preserve"> </w:t>
      </w:r>
      <w:proofErr w:type="spellStart"/>
      <w:r>
        <w:t>Midwest</w:t>
      </w:r>
      <w:proofErr w:type="spellEnd"/>
      <w:r>
        <w:t xml:space="preserve"> wordt in het duurzaam energieactieplan veel aandacht besteed aan het fietsbeleid. </w:t>
      </w:r>
      <w:r w:rsidR="0042422B">
        <w:t>D</w:t>
      </w:r>
      <w:r>
        <w:t xml:space="preserve">e steden en gemeenten </w:t>
      </w:r>
      <w:r w:rsidR="0042422B">
        <w:t xml:space="preserve">zullen enerzijds </w:t>
      </w:r>
      <w:r>
        <w:t>in een werkgroep ervaringen uitwisselen over hun fietsbeleid</w:t>
      </w:r>
      <w:r w:rsidR="0042422B">
        <w:t>, maar willen a</w:t>
      </w:r>
      <w:r>
        <w:t xml:space="preserve">nderzijds ook </w:t>
      </w:r>
      <w:r w:rsidR="00FD4DBC">
        <w:t>verder</w:t>
      </w:r>
      <w:r>
        <w:t xml:space="preserve"> investeren</w:t>
      </w:r>
      <w:r w:rsidR="00FD4DBC">
        <w:t>, dit zowel in fietspaden als</w:t>
      </w:r>
      <w:r>
        <w:t xml:space="preserve"> in het flankerend fietsbeleid </w:t>
      </w:r>
      <w:r w:rsidR="00FD4DBC">
        <w:t xml:space="preserve">(bv. </w:t>
      </w:r>
      <w:proofErr w:type="spellStart"/>
      <w:r w:rsidR="00FD4DBC">
        <w:t>samenaankoop</w:t>
      </w:r>
      <w:proofErr w:type="spellEnd"/>
      <w:r>
        <w:t xml:space="preserve"> fietsrekken, laadpunten voor elektrische fietsen en fietspompen</w:t>
      </w:r>
      <w:r w:rsidR="00FD4DBC">
        <w:t>)</w:t>
      </w:r>
      <w:r>
        <w:t xml:space="preserve">. Om het fietsen binnen de steden en gemeenten aantrekkelijker te maken, zullen Tielt, Lichtervelde en Wingene fietsstraten inrichten. In deze straten heeft de fietser voorrang en mag deze niet ingehaald worden door auto’s. </w:t>
      </w:r>
    </w:p>
    <w:p w:rsidR="00EA53FB" w:rsidRDefault="00EA53FB" w:rsidP="0080032E"/>
    <w:p w:rsidR="00EA53FB" w:rsidRDefault="00FD4DBC" w:rsidP="0080032E">
      <w:r>
        <w:t xml:space="preserve">Bij </w:t>
      </w:r>
      <w:r w:rsidR="00EA53FB">
        <w:t xml:space="preserve">de renovatie </w:t>
      </w:r>
      <w:r>
        <w:t xml:space="preserve">van </w:t>
      </w:r>
      <w:r w:rsidR="00EA53FB">
        <w:t xml:space="preserve">hun woning kunnen de inwoners van de verschillende steden en gemeenten reeds beroep doen op de kennis van de Woonwinkel. In de toekomst </w:t>
      </w:r>
      <w:r w:rsidR="00E67FC9">
        <w:t xml:space="preserve">willen ze </w:t>
      </w:r>
      <w:r w:rsidR="00EA53FB">
        <w:t xml:space="preserve">ook inzetten op energierenovatie bij senioren. Bij het </w:t>
      </w:r>
      <w:proofErr w:type="spellStart"/>
      <w:r w:rsidR="00EA53FB">
        <w:t>ontzorgen</w:t>
      </w:r>
      <w:proofErr w:type="spellEnd"/>
      <w:r w:rsidR="00EA53FB">
        <w:t xml:space="preserve"> van oudere inwoners staat hierbij zowel het verlagen van de energiefactuur als het verhogen van het wooncomfort centraal. Zonnepanelen zijn voor bepaalde inwoners nog steeds te duur. </w:t>
      </w:r>
      <w:r w:rsidR="00AC7E87">
        <w:t>Ingelmunster, Lichtervelde, Meulebeke, Oostrozebeke, Ruiselede en Wingene</w:t>
      </w:r>
      <w:r w:rsidR="00EA53FB">
        <w:t xml:space="preserve"> </w:t>
      </w:r>
      <w:r w:rsidR="00E67FC9">
        <w:t>wil</w:t>
      </w:r>
      <w:r w:rsidR="00AC7E87">
        <w:t>len</w:t>
      </w:r>
      <w:r w:rsidR="00E67FC9">
        <w:t xml:space="preserve"> </w:t>
      </w:r>
      <w:r w:rsidR="00EA53FB">
        <w:t xml:space="preserve">dan ook actie </w:t>
      </w:r>
      <w:r w:rsidR="00E67FC9">
        <w:t>ondernemen</w:t>
      </w:r>
      <w:r w:rsidR="00EA53FB">
        <w:t xml:space="preserve"> om zonnepanelen toegankelijk te maken voor minder kapitaalkrachtigen. </w:t>
      </w:r>
    </w:p>
    <w:p w:rsidR="00E67FC9" w:rsidRDefault="00E67FC9" w:rsidP="0080032E"/>
    <w:p w:rsidR="00E67FC9" w:rsidRDefault="00E67FC9" w:rsidP="0080032E"/>
    <w:p w:rsidR="00E67FC9" w:rsidRDefault="00E67FC9" w:rsidP="0080032E"/>
    <w:p w:rsidR="00F119DB" w:rsidRDefault="00F119DB" w:rsidP="0080032E"/>
    <w:p w:rsidR="00773A3A" w:rsidRDefault="00F119DB" w:rsidP="00CD4106">
      <w:r>
        <w:t xml:space="preserve">Om de lokale energieproductie te verhogen en efficiënter te laten verlopen onderzoeken Lichtervelde en Ingelmunster, in navolging van Wingene, om zonnepanelen op scholen te plaatsen. Ook de mogelijkheden voor </w:t>
      </w:r>
      <w:r w:rsidR="00E67FC9">
        <w:t xml:space="preserve">de aanleg van </w:t>
      </w:r>
      <w:r>
        <w:t>warmtenetten worden</w:t>
      </w:r>
      <w:r w:rsidR="00FD4DBC">
        <w:t xml:space="preserve"> onder de loep genomen</w:t>
      </w:r>
      <w:r>
        <w:t>. Wingene bekijkt de mogelijkheden binnen nieuwe verkavelingen</w:t>
      </w:r>
      <w:r w:rsidR="00FD4DBC">
        <w:t>,</w:t>
      </w:r>
      <w:r>
        <w:t xml:space="preserve"> Tielt </w:t>
      </w:r>
      <w:r w:rsidR="00E67FC9">
        <w:t xml:space="preserve">wil </w:t>
      </w:r>
      <w:r w:rsidR="00FD4DBC">
        <w:t>dit</w:t>
      </w:r>
      <w:r>
        <w:t xml:space="preserve"> voor het gehele grondgebied </w:t>
      </w:r>
      <w:r w:rsidR="00FD4DBC">
        <w:t>doen</w:t>
      </w:r>
      <w:r>
        <w:t xml:space="preserve">. Ingelmunster, Meulebeke, Oostrozebeke en Lichtervelde </w:t>
      </w:r>
      <w:r w:rsidR="00FD4DBC">
        <w:t xml:space="preserve">willen </w:t>
      </w:r>
      <w:r>
        <w:t xml:space="preserve">de productie van hernieuwbare energie en de mogelijkheden voor warmtenetten op hun bedrijventerreinen onderzoeken binnen het Europese project BISEPS. </w:t>
      </w:r>
    </w:p>
    <w:p w:rsidR="00236BD7" w:rsidRDefault="00236BD7" w:rsidP="00CD4106"/>
    <w:p w:rsidR="00773A3A" w:rsidRDefault="00773A3A" w:rsidP="00CD4106"/>
    <w:p w:rsidR="00C758D6" w:rsidRDefault="00236BD7" w:rsidP="00CD4106">
      <w:r>
        <w:rPr>
          <w:rFonts w:ascii="Klavika Regular" w:hAnsi="Klavika Regular"/>
          <w:noProof/>
          <w:color w:val="1D1D1B"/>
          <w:sz w:val="26"/>
          <w:szCs w:val="26"/>
          <w:lang w:eastAsia="nl-BE"/>
        </w:rPr>
        <w:drawing>
          <wp:anchor distT="0" distB="0" distL="114300" distR="114300" simplePos="0" relativeHeight="251667455" behindDoc="0" locked="0" layoutInCell="1" allowOverlap="1" wp14:anchorId="4C41DD7E" wp14:editId="15DAFD46">
            <wp:simplePos x="0" y="0"/>
            <wp:positionH relativeFrom="column">
              <wp:posOffset>4116705</wp:posOffset>
            </wp:positionH>
            <wp:positionV relativeFrom="paragraph">
              <wp:posOffset>16510</wp:posOffset>
            </wp:positionV>
            <wp:extent cx="1013460" cy="883920"/>
            <wp:effectExtent l="0" t="0" r="0" b="0"/>
            <wp:wrapNone/>
            <wp:docPr id="5" name="Afbeelding 5" descr="http://www.wvi.be/sites/default/files/styles/thumb_shareholders__185x130_/public/oostrozebeke.jpg?itok=QJNGsVk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vi.be/sites/default/files/styles/thumb_shareholders__185x130_/public/oostrozebeke.jpg?itok=QJNGsVkR">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74" r="8989"/>
                    <a:stretch/>
                  </pic:blipFill>
                  <pic:spPr bwMode="auto">
                    <a:xfrm>
                      <a:off x="0" y="0"/>
                      <a:ext cx="101346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4383" behindDoc="0" locked="0" layoutInCell="1" allowOverlap="1" wp14:anchorId="77471661" wp14:editId="7D328244">
            <wp:simplePos x="0" y="0"/>
            <wp:positionH relativeFrom="column">
              <wp:posOffset>139065</wp:posOffset>
            </wp:positionH>
            <wp:positionV relativeFrom="paragraph">
              <wp:posOffset>137795</wp:posOffset>
            </wp:positionV>
            <wp:extent cx="1112520" cy="518795"/>
            <wp:effectExtent l="0" t="0" r="0" b="0"/>
            <wp:wrapNone/>
            <wp:docPr id="2" name="Afbeelding 2" descr="C:\Users\ameganck\Documents\Logo's\ingelmunster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ganck\Documents\Logo's\ingelmunster_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792">
        <w:rPr>
          <w:rFonts w:ascii="Klavika Regular" w:hAnsi="Klavika Regular" w:cs="Helvetica"/>
          <w:noProof/>
          <w:color w:val="1D1D1B"/>
          <w:sz w:val="26"/>
          <w:szCs w:val="26"/>
          <w:lang w:eastAsia="nl-BE"/>
        </w:rPr>
        <w:drawing>
          <wp:anchor distT="0" distB="0" distL="114300" distR="114300" simplePos="0" relativeHeight="251666431" behindDoc="0" locked="0" layoutInCell="1" allowOverlap="1" wp14:anchorId="15BC74CD" wp14:editId="79D986F4">
            <wp:simplePos x="0" y="0"/>
            <wp:positionH relativeFrom="column">
              <wp:posOffset>2920365</wp:posOffset>
            </wp:positionH>
            <wp:positionV relativeFrom="paragraph">
              <wp:posOffset>110490</wp:posOffset>
            </wp:positionV>
            <wp:extent cx="1043940" cy="592455"/>
            <wp:effectExtent l="0" t="0" r="3810" b="0"/>
            <wp:wrapNone/>
            <wp:docPr id="4" name="Afbeelding 4" descr="http://www.wvi.be/sites/default/files/styles/thumb_shareholders__185x130_/public/meulebeke.jpg?itok=ZlkzXBfi">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vi.be/sites/default/files/styles/thumb_shareholders__185x130_/public/meulebeke.jpg?itok=ZlkzXBfi">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7982" b="11026"/>
                    <a:stretch/>
                  </pic:blipFill>
                  <pic:spPr bwMode="auto">
                    <a:xfrm>
                      <a:off x="0" y="0"/>
                      <a:ext cx="1043940" cy="59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D4F" w:rsidRPr="007A2BF6">
        <w:rPr>
          <w:noProof/>
          <w:color w:val="FFFFFF" w:themeColor="background1"/>
          <w:lang w:eastAsia="nl-BE"/>
        </w:rPr>
        <w:drawing>
          <wp:anchor distT="0" distB="0" distL="114300" distR="114300" simplePos="0" relativeHeight="251663359" behindDoc="1" locked="1" layoutInCell="1" allowOverlap="1" wp14:anchorId="291B3E78" wp14:editId="153856F1">
            <wp:simplePos x="0" y="0"/>
            <wp:positionH relativeFrom="margin">
              <wp:posOffset>-1158240</wp:posOffset>
            </wp:positionH>
            <wp:positionV relativeFrom="margin">
              <wp:posOffset>6175375</wp:posOffset>
            </wp:positionV>
            <wp:extent cx="7633335" cy="3823335"/>
            <wp:effectExtent l="0" t="0" r="5715"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6">
                      <a:extLst>
                        <a:ext uri="{28A0092B-C50C-407E-A947-70E740481C1C}">
                          <a14:useLocalDpi xmlns:a14="http://schemas.microsoft.com/office/drawing/2010/main" val="0"/>
                        </a:ext>
                      </a:extLst>
                    </a:blip>
                    <a:srcRect t="64570"/>
                    <a:stretch/>
                  </pic:blipFill>
                  <pic:spPr bwMode="auto">
                    <a:xfrm>
                      <a:off x="0" y="0"/>
                      <a:ext cx="7633335" cy="38233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1869" w:rsidRPr="007A2BF6" w:rsidRDefault="00953898" w:rsidP="00CD4106">
      <w:pPr>
        <w:rPr>
          <w:bCs/>
        </w:rPr>
      </w:pPr>
      <w:r>
        <w:rPr>
          <w:noProof/>
          <w:lang w:eastAsia="nl-BE"/>
        </w:rPr>
        <w:drawing>
          <wp:anchor distT="0" distB="0" distL="114300" distR="114300" simplePos="0" relativeHeight="251675647" behindDoc="0" locked="0" layoutInCell="1" allowOverlap="1" wp14:anchorId="3425962E" wp14:editId="20FF26F9">
            <wp:simplePos x="0" y="0"/>
            <wp:positionH relativeFrom="column">
              <wp:posOffset>-173355</wp:posOffset>
            </wp:positionH>
            <wp:positionV relativeFrom="paragraph">
              <wp:posOffset>2011045</wp:posOffset>
            </wp:positionV>
            <wp:extent cx="2186940" cy="1070610"/>
            <wp:effectExtent l="0" t="0" r="3810" b="0"/>
            <wp:wrapSquare wrapText="bothSides"/>
            <wp:docPr id="6" name="Afbeelding 6" descr="S:\Energie\COM\03_Midwest\20151030_Klimaatoverleg Midwest_Logo Co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ergie\COM\03_Midwest\20151030_Klimaatoverleg Midwest_Logo CoM-jpe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94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lavika Regular" w:hAnsi="Klavika Regular"/>
          <w:noProof/>
          <w:color w:val="1D1D1B"/>
          <w:sz w:val="26"/>
          <w:szCs w:val="26"/>
          <w:lang w:eastAsia="nl-BE"/>
        </w:rPr>
        <w:drawing>
          <wp:anchor distT="0" distB="0" distL="114300" distR="114300" simplePos="0" relativeHeight="251673599" behindDoc="0" locked="0" layoutInCell="1" allowOverlap="1" wp14:anchorId="3114CF71" wp14:editId="0666E32B">
            <wp:simplePos x="0" y="0"/>
            <wp:positionH relativeFrom="column">
              <wp:posOffset>2143125</wp:posOffset>
            </wp:positionH>
            <wp:positionV relativeFrom="paragraph">
              <wp:posOffset>2005330</wp:posOffset>
            </wp:positionV>
            <wp:extent cx="3402965" cy="1196975"/>
            <wp:effectExtent l="0" t="0" r="6985" b="317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_Nl.jpg"/>
                    <pic:cNvPicPr/>
                  </pic:nvPicPr>
                  <pic:blipFill>
                    <a:blip r:embed="rId18">
                      <a:extLst>
                        <a:ext uri="{28A0092B-C50C-407E-A947-70E740481C1C}">
                          <a14:useLocalDpi xmlns:a14="http://schemas.microsoft.com/office/drawing/2010/main" val="0"/>
                        </a:ext>
                      </a:extLst>
                    </a:blip>
                    <a:stretch>
                      <a:fillRect/>
                    </a:stretch>
                  </pic:blipFill>
                  <pic:spPr>
                    <a:xfrm>
                      <a:off x="0" y="0"/>
                      <a:ext cx="3402965" cy="1196975"/>
                    </a:xfrm>
                    <a:prstGeom prst="rect">
                      <a:avLst/>
                    </a:prstGeom>
                  </pic:spPr>
                </pic:pic>
              </a:graphicData>
            </a:graphic>
            <wp14:sizeRelH relativeFrom="page">
              <wp14:pctWidth>0</wp14:pctWidth>
            </wp14:sizeRelH>
            <wp14:sizeRelV relativeFrom="page">
              <wp14:pctHeight>0</wp14:pctHeight>
            </wp14:sizeRelV>
          </wp:anchor>
        </w:drawing>
      </w:r>
      <w:r>
        <w:rPr>
          <w:bCs/>
          <w:noProof/>
          <w:lang w:eastAsia="nl-BE"/>
        </w:rPr>
        <w:drawing>
          <wp:anchor distT="0" distB="0" distL="114300" distR="114300" simplePos="0" relativeHeight="251665407" behindDoc="0" locked="0" layoutInCell="1" allowOverlap="1" wp14:anchorId="4D667761" wp14:editId="6EFE9B01">
            <wp:simplePos x="0" y="0"/>
            <wp:positionH relativeFrom="column">
              <wp:posOffset>1520190</wp:posOffset>
            </wp:positionH>
            <wp:positionV relativeFrom="paragraph">
              <wp:posOffset>-3810</wp:posOffset>
            </wp:positionV>
            <wp:extent cx="1151890" cy="597535"/>
            <wp:effectExtent l="0" t="0" r="0" b="0"/>
            <wp:wrapNone/>
            <wp:docPr id="3" name="Afbeelding 3" descr="I:\algemene informatie\Logo's\LichterveldelogoQ30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lgemene informatie\Logo's\LichterveldelogoQ300dpi-cmy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189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6B">
        <w:rPr>
          <w:noProof/>
          <w:lang w:eastAsia="nl-BE"/>
        </w:rPr>
        <w:drawing>
          <wp:anchor distT="0" distB="0" distL="114300" distR="114300" simplePos="0" relativeHeight="251674623" behindDoc="0" locked="0" layoutInCell="1" allowOverlap="1" wp14:anchorId="5A517A9E" wp14:editId="02D9D63F">
            <wp:simplePos x="0" y="0"/>
            <wp:positionH relativeFrom="column">
              <wp:posOffset>100965</wp:posOffset>
            </wp:positionH>
            <wp:positionV relativeFrom="paragraph">
              <wp:posOffset>795020</wp:posOffset>
            </wp:positionV>
            <wp:extent cx="1296000" cy="478602"/>
            <wp:effectExtent l="0" t="0" r="0" b="0"/>
            <wp:wrapNone/>
            <wp:docPr id="11" name="Afbeelding 11" descr="Afbeeldingsresultaat voor ruisele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ruiseledelogo"/>
                    <pic:cNvPicPr>
                      <a:picLocks noChangeAspect="1" noChangeArrowheads="1"/>
                    </pic:cNvPicPr>
                  </pic:nvPicPr>
                  <pic:blipFill rotWithShape="1">
                    <a:blip r:embed="rId20">
                      <a:extLst>
                        <a:ext uri="{28A0092B-C50C-407E-A947-70E740481C1C}">
                          <a14:useLocalDpi xmlns:a14="http://schemas.microsoft.com/office/drawing/2010/main" val="0"/>
                        </a:ext>
                      </a:extLst>
                    </a:blip>
                    <a:srcRect t="9575" r="44083" b="43084"/>
                    <a:stretch/>
                  </pic:blipFill>
                  <pic:spPr bwMode="auto">
                    <a:xfrm>
                      <a:off x="0" y="0"/>
                      <a:ext cx="1296000" cy="478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A6B" w:rsidRPr="00665A6B">
        <w:t xml:space="preserve"> </w:t>
      </w:r>
      <w:r w:rsidRPr="00953898">
        <w:t xml:space="preserve"> </w:t>
      </w:r>
      <w:r w:rsidR="00543792">
        <w:rPr>
          <w:noProof/>
          <w:color w:val="0000FF"/>
          <w:lang w:eastAsia="nl-BE"/>
        </w:rPr>
        <w:drawing>
          <wp:anchor distT="0" distB="0" distL="114300" distR="114300" simplePos="0" relativeHeight="251669503" behindDoc="0" locked="0" layoutInCell="1" allowOverlap="1" wp14:anchorId="0BED195D" wp14:editId="21F2BFAE">
            <wp:simplePos x="0" y="0"/>
            <wp:positionH relativeFrom="column">
              <wp:posOffset>1525905</wp:posOffset>
            </wp:positionH>
            <wp:positionV relativeFrom="paragraph">
              <wp:posOffset>704215</wp:posOffset>
            </wp:positionV>
            <wp:extent cx="1143000" cy="760730"/>
            <wp:effectExtent l="0" t="0" r="0" b="1270"/>
            <wp:wrapNone/>
            <wp:docPr id="7" name="Afbeelding 7" descr="Tielt -Stad op de hoogte ">
              <a:hlinkClick xmlns:a="http://schemas.openxmlformats.org/drawingml/2006/main" r:id="rId21" tooltip="&quot;Tielt -Stad op de hoogte  (grote weerg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elt -Stad op de hoogte ">
                      <a:hlinkClick r:id="rId21" tooltip="&quot;Tielt -Stad op de hoogte  (grote weergav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792">
        <w:rPr>
          <w:noProof/>
          <w:lang w:eastAsia="nl-BE"/>
        </w:rPr>
        <w:drawing>
          <wp:anchor distT="9525" distB="9525" distL="28575" distR="28575" simplePos="0" relativeHeight="251672575" behindDoc="0" locked="0" layoutInCell="1" allowOverlap="0" wp14:anchorId="790A40ED" wp14:editId="1969AFC6">
            <wp:simplePos x="0" y="0"/>
            <wp:positionH relativeFrom="column">
              <wp:posOffset>4162425</wp:posOffset>
            </wp:positionH>
            <wp:positionV relativeFrom="line">
              <wp:posOffset>727710</wp:posOffset>
            </wp:positionV>
            <wp:extent cx="1008000" cy="855930"/>
            <wp:effectExtent l="0" t="0" r="1905" b="1905"/>
            <wp:wrapNone/>
            <wp:docPr id="9" name="Afbeelding 9" descr="http://www.moorslede.be/website/21500-www/version/live/part/ImageThumbnail/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orslede.be/website/21500-www/version/live/part/ImageThumbnail/data"/>
                    <pic:cNvPicPr>
                      <a:picLocks noChangeAspect="1" noChangeArrowheads="1"/>
                    </pic:cNvPicPr>
                  </pic:nvPicPr>
                  <pic:blipFill rotWithShape="1">
                    <a:blip r:embed="rId23">
                      <a:extLst>
                        <a:ext uri="{28A0092B-C50C-407E-A947-70E740481C1C}">
                          <a14:useLocalDpi xmlns:a14="http://schemas.microsoft.com/office/drawing/2010/main" val="0"/>
                        </a:ext>
                      </a:extLst>
                    </a:blip>
                    <a:srcRect t="6897" b="8190"/>
                    <a:stretch/>
                  </pic:blipFill>
                  <pic:spPr bwMode="auto">
                    <a:xfrm>
                      <a:off x="0" y="0"/>
                      <a:ext cx="1008000" cy="85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792">
        <w:rPr>
          <w:rFonts w:ascii="Klavika Regular" w:hAnsi="Klavika Regular"/>
          <w:noProof/>
          <w:color w:val="1D1D1B"/>
          <w:sz w:val="26"/>
          <w:szCs w:val="26"/>
          <w:lang w:eastAsia="nl-BE"/>
        </w:rPr>
        <w:drawing>
          <wp:anchor distT="0" distB="0" distL="114300" distR="114300" simplePos="0" relativeHeight="251670527" behindDoc="0" locked="0" layoutInCell="1" allowOverlap="1" wp14:anchorId="0688F329" wp14:editId="4EE51029">
            <wp:simplePos x="0" y="0"/>
            <wp:positionH relativeFrom="column">
              <wp:posOffset>2767965</wp:posOffset>
            </wp:positionH>
            <wp:positionV relativeFrom="paragraph">
              <wp:posOffset>765810</wp:posOffset>
            </wp:positionV>
            <wp:extent cx="1332000" cy="536260"/>
            <wp:effectExtent l="0" t="0" r="1905" b="0"/>
            <wp:wrapNone/>
            <wp:docPr id="8" name="Afbeelding 8" descr="wingen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gene">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13580" b="29012"/>
                    <a:stretch/>
                  </pic:blipFill>
                  <pic:spPr bwMode="auto">
                    <a:xfrm>
                      <a:off x="0" y="0"/>
                      <a:ext cx="1332000" cy="53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E1869" w:rsidRPr="007A2BF6" w:rsidSect="00310B8B">
      <w:footerReference w:type="even" r:id="rId26"/>
      <w:footerReference w:type="default" r:id="rId27"/>
      <w:footerReference w:type="first" r:id="rId28"/>
      <w:type w:val="oddPage"/>
      <w:pgSz w:w="11906" w:h="16838" w:code="9"/>
      <w:pgMar w:top="1134" w:right="1701" w:bottom="1134" w:left="1701" w:header="709"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47B" w:rsidRDefault="00E2447B" w:rsidP="00953C65">
      <w:r>
        <w:separator/>
      </w:r>
    </w:p>
    <w:p w:rsidR="00E2447B" w:rsidRDefault="00E2447B" w:rsidP="00953C65"/>
  </w:endnote>
  <w:endnote w:type="continuationSeparator" w:id="0">
    <w:p w:rsidR="00E2447B" w:rsidRDefault="00E2447B" w:rsidP="00953C65">
      <w:r>
        <w:continuationSeparator/>
      </w:r>
    </w:p>
    <w:p w:rsidR="00E2447B" w:rsidRDefault="00E2447B" w:rsidP="00953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Klavika 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819036"/>
      <w:docPartObj>
        <w:docPartGallery w:val="Page Numbers (Bottom of Page)"/>
        <w:docPartUnique/>
      </w:docPartObj>
    </w:sdtPr>
    <w:sdtEndPr/>
    <w:sdtContent>
      <w:p w:rsidR="00C271A7" w:rsidRPr="00B247D1" w:rsidRDefault="00C271A7" w:rsidP="00953C65">
        <w:pPr>
          <w:pStyle w:val="Voettekst"/>
        </w:pPr>
        <w:r w:rsidRPr="000C41AF">
          <w:fldChar w:fldCharType="begin"/>
        </w:r>
        <w:r w:rsidRPr="000C41AF">
          <w:instrText>PAGE   \* MERGEFORMAT</w:instrText>
        </w:r>
        <w:r w:rsidRPr="000C41AF">
          <w:fldChar w:fldCharType="separate"/>
        </w:r>
        <w:r w:rsidR="003800CE">
          <w:rPr>
            <w:noProof/>
          </w:rPr>
          <w:t>2</w:t>
        </w:r>
        <w:r w:rsidRPr="000C41AF">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951506"/>
      <w:docPartObj>
        <w:docPartGallery w:val="Page Numbers (Bottom of Page)"/>
        <w:docPartUnique/>
      </w:docPartObj>
    </w:sdtPr>
    <w:sdtEndPr/>
    <w:sdtContent>
      <w:p w:rsidR="00C271A7" w:rsidRPr="000C41AF" w:rsidRDefault="00C271A7" w:rsidP="00953C65">
        <w:pPr>
          <w:pStyle w:val="Voettekst"/>
        </w:pPr>
        <w:r w:rsidRPr="000C41AF">
          <w:fldChar w:fldCharType="begin"/>
        </w:r>
        <w:r w:rsidRPr="000C41AF">
          <w:instrText>PAGE   \* MERGEFORMAT</w:instrText>
        </w:r>
        <w:r w:rsidRPr="000C41AF">
          <w:fldChar w:fldCharType="separate"/>
        </w:r>
        <w:r w:rsidR="0056392E">
          <w:rPr>
            <w:noProof/>
          </w:rPr>
          <w:t>3</w:t>
        </w:r>
        <w:r w:rsidRPr="000C41AF">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743572"/>
      <w:docPartObj>
        <w:docPartGallery w:val="Page Numbers (Bottom of Page)"/>
        <w:docPartUnique/>
      </w:docPartObj>
    </w:sdtPr>
    <w:sdtEndPr/>
    <w:sdtContent>
      <w:p w:rsidR="00C271A7" w:rsidRPr="000C41AF" w:rsidRDefault="00C271A7" w:rsidP="00953C65">
        <w:pPr>
          <w:pStyle w:val="Voettekst"/>
        </w:pPr>
        <w:r w:rsidRPr="000C41AF">
          <w:fldChar w:fldCharType="begin"/>
        </w:r>
        <w:r w:rsidRPr="000C41AF">
          <w:instrText>PAGE   \* MERGEFORMAT</w:instrText>
        </w:r>
        <w:r w:rsidRPr="000C41AF">
          <w:fldChar w:fldCharType="separate"/>
        </w:r>
        <w:r w:rsidR="003800CE">
          <w:rPr>
            <w:noProof/>
          </w:rPr>
          <w:t>1</w:t>
        </w:r>
        <w:r w:rsidRPr="000C41AF">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47B" w:rsidRDefault="00E2447B" w:rsidP="00953C65">
      <w:r>
        <w:separator/>
      </w:r>
    </w:p>
    <w:p w:rsidR="00E2447B" w:rsidRDefault="00E2447B" w:rsidP="00953C65"/>
  </w:footnote>
  <w:footnote w:type="continuationSeparator" w:id="0">
    <w:p w:rsidR="00E2447B" w:rsidRDefault="00E2447B" w:rsidP="00953C65">
      <w:r>
        <w:continuationSeparator/>
      </w:r>
    </w:p>
    <w:p w:rsidR="00E2447B" w:rsidRDefault="00E2447B" w:rsidP="00953C6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60C0CC"/>
    <w:lvl w:ilvl="0">
      <w:start w:val="1"/>
      <w:numFmt w:val="decimal"/>
      <w:pStyle w:val="Lijstnummering3"/>
      <w:lvlText w:val="%1."/>
      <w:lvlJc w:val="left"/>
      <w:pPr>
        <w:tabs>
          <w:tab w:val="num" w:pos="926"/>
        </w:tabs>
        <w:ind w:left="926" w:hanging="360"/>
      </w:pPr>
    </w:lvl>
  </w:abstractNum>
  <w:abstractNum w:abstractNumId="1">
    <w:nsid w:val="FFFFFF7F"/>
    <w:multiLevelType w:val="singleLevel"/>
    <w:tmpl w:val="E1D41A7E"/>
    <w:lvl w:ilvl="0">
      <w:start w:val="1"/>
      <w:numFmt w:val="decimal"/>
      <w:pStyle w:val="Lijstnummering2"/>
      <w:lvlText w:val="%1."/>
      <w:lvlJc w:val="left"/>
      <w:pPr>
        <w:tabs>
          <w:tab w:val="num" w:pos="643"/>
        </w:tabs>
        <w:ind w:left="643" w:hanging="360"/>
      </w:pPr>
    </w:lvl>
  </w:abstractNum>
  <w:abstractNum w:abstractNumId="2">
    <w:nsid w:val="002A6970"/>
    <w:multiLevelType w:val="multilevel"/>
    <w:tmpl w:val="AD2CDD3E"/>
    <w:name w:val="wvi2"/>
    <w:numStyleLink w:val="wviOpsomming"/>
  </w:abstractNum>
  <w:abstractNum w:abstractNumId="3">
    <w:nsid w:val="0A604116"/>
    <w:multiLevelType w:val="multilevel"/>
    <w:tmpl w:val="63F2C38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03879B6"/>
    <w:multiLevelType w:val="multilevel"/>
    <w:tmpl w:val="9ED276E6"/>
    <w:lvl w:ilvl="0">
      <w:numFmt w:val="none"/>
      <w:pStyle w:val="TitelAgenda"/>
      <w:lvlText w:val=""/>
      <w:lvlJc w:val="left"/>
      <w:pPr>
        <w:ind w:left="0" w:firstLine="0"/>
      </w:pPr>
      <w:rPr>
        <w:rFonts w:ascii="Verdana" w:hAnsi="Verdana" w:hint="default"/>
        <w:b/>
        <w:color w:val="auto"/>
        <w:sz w:val="20"/>
      </w:rPr>
    </w:lvl>
    <w:lvl w:ilvl="1">
      <w:start w:val="1"/>
      <w:numFmt w:val="decimal"/>
      <w:pStyle w:val="Kop2"/>
      <w:lvlText w:val="%1%2"/>
      <w:lvlJc w:val="left"/>
      <w:pPr>
        <w:ind w:left="567" w:hanging="567"/>
      </w:pPr>
      <w:rPr>
        <w:rFonts w:ascii="Arial" w:hAnsi="Arial" w:cs="Arial" w:hint="default"/>
        <w:b/>
        <w:bCs/>
        <w:i w:val="0"/>
        <w:iCs w:val="0"/>
        <w:caps w:val="0"/>
        <w:smallCaps w:val="0"/>
        <w:strike w:val="0"/>
        <w:dstrike w:val="0"/>
        <w:outline w:val="0"/>
        <w:shadow w:val="0"/>
        <w:emboss w:val="0"/>
        <w:imprint w:val="0"/>
        <w:vanish w:val="0"/>
        <w:spacing w:val="0"/>
        <w:kern w:val="0"/>
        <w:position w:val="0"/>
        <w:sz w:val="18"/>
        <w:szCs w:val="18"/>
        <w:u w:val="none"/>
        <w:effect w:val="none"/>
        <w:vertAlign w:val="baseline"/>
        <w:em w:val="none"/>
        <w14:ligatures w14:val="none"/>
        <w14:numForm w14:val="default"/>
        <w14:numSpacing w14:val="default"/>
        <w14:stylisticSets/>
        <w14:cntxtAlts w14:val="0"/>
      </w:rPr>
    </w:lvl>
    <w:lvl w:ilvl="2">
      <w:start w:val="1"/>
      <w:numFmt w:val="decimal"/>
      <w:pStyle w:val="Kop3"/>
      <w:lvlText w:val="%1%2.%3"/>
      <w:lvlJc w:val="left"/>
      <w:pPr>
        <w:ind w:left="567" w:hanging="567"/>
      </w:pPr>
      <w:rPr>
        <w:rFonts w:ascii="Arial" w:hAnsi="Arial" w:cs="Arial" w:hint="default"/>
        <w:b/>
        <w:bCs w:val="0"/>
        <w:i w:val="0"/>
        <w:iCs w:val="0"/>
        <w:caps w:val="0"/>
        <w:smallCaps w:val="0"/>
        <w:strike w:val="0"/>
        <w:dstrike w:val="0"/>
        <w:outline w:val="0"/>
        <w:shadow w:val="0"/>
        <w:emboss w:val="0"/>
        <w:imprint w:val="0"/>
        <w:vanish w:val="0"/>
        <w:spacing w:val="0"/>
        <w:position w:val="0"/>
        <w:sz w:val="18"/>
        <w:szCs w:val="16"/>
        <w:u w:val="none"/>
        <w:effect w:val="none"/>
        <w:vertAlign w:val="baseline"/>
        <w:em w:val="none"/>
        <w14:ligatures w14:val="none"/>
        <w14:numForm w14:val="default"/>
        <w14:numSpacing w14:val="default"/>
        <w14:stylisticSets/>
        <w14:cntxtAlts w14:val="0"/>
      </w:rPr>
    </w:lvl>
    <w:lvl w:ilvl="3">
      <w:start w:val="1"/>
      <w:numFmt w:val="decimal"/>
      <w:pStyle w:val="Kop4"/>
      <w:lvlText w:val="%2.%3.%4"/>
      <w:lvlJc w:val="left"/>
      <w:pPr>
        <w:ind w:left="567" w:hanging="567"/>
      </w:pPr>
      <w:rPr>
        <w:rFonts w:ascii="Arial" w:hAnsi="Arial" w:cs="Arial" w:hint="default"/>
        <w:b/>
        <w:bCs/>
        <w:i w:val="0"/>
        <w:iCs w:val="0"/>
        <w:caps w:val="0"/>
        <w:smallCaps w:val="0"/>
        <w:strike w:val="0"/>
        <w:dstrike w:val="0"/>
        <w:outline w:val="0"/>
        <w:shadow w:val="0"/>
        <w:emboss w:val="0"/>
        <w:imprint w:val="0"/>
        <w:vanish w:val="0"/>
        <w:spacing w:val="0"/>
        <w:position w:val="0"/>
        <w:sz w:val="18"/>
        <w:szCs w:val="16"/>
        <w:u w:val="none"/>
        <w:effect w:val="none"/>
        <w:vertAlign w:val="baseline"/>
        <w:em w:val="none"/>
        <w14:ligatures w14:val="none"/>
        <w14:numForm w14:val="default"/>
        <w14:numSpacing w14:val="default"/>
        <w14:stylisticSets/>
        <w14:cntxtAlts w14:val="0"/>
      </w:rPr>
    </w:lvl>
    <w:lvl w:ilvl="4">
      <w:start w:val="1"/>
      <w:numFmt w:val="bullet"/>
      <w:lvlText w:val=""/>
      <w:lvlJc w:val="left"/>
      <w:pPr>
        <w:ind w:left="567" w:hanging="567"/>
      </w:pPr>
      <w:rPr>
        <w:rFonts w:ascii="Wingdings" w:hAnsi="Wingdings" w:cs="Times New Roman" w:hint="default"/>
        <w:b w:val="0"/>
        <w:bCs w:val="0"/>
        <w:i w:val="0"/>
        <w:iCs w:val="0"/>
        <w:sz w:val="18"/>
        <w:szCs w:val="18"/>
      </w:rPr>
    </w:lvl>
    <w:lvl w:ilvl="5">
      <w:start w:val="1"/>
      <w:numFmt w:val="bullet"/>
      <w:lvlText w:val="○"/>
      <w:lvlJc w:val="left"/>
      <w:pPr>
        <w:tabs>
          <w:tab w:val="num" w:pos="1797"/>
        </w:tabs>
        <w:ind w:left="0" w:firstLine="0"/>
      </w:pPr>
      <w:rPr>
        <w:rFonts w:ascii="Times New Roman" w:hAnsi="Times New Roman" w:cs="Times New Roman" w:hint="default"/>
        <w:sz w:val="16"/>
        <w:szCs w:val="22"/>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nsid w:val="104C5588"/>
    <w:multiLevelType w:val="multilevel"/>
    <w:tmpl w:val="63F2C386"/>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1076CBE"/>
    <w:multiLevelType w:val="hybridMultilevel"/>
    <w:tmpl w:val="F72AB370"/>
    <w:name w:val="wvi met meerdere niveaus22"/>
    <w:lvl w:ilvl="0" w:tplc="0ACA42B8">
      <w:start w:val="1"/>
      <w:numFmt w:val="decimal"/>
      <w:lvlText w:val="%1."/>
      <w:lvlJc w:val="left"/>
      <w:pPr>
        <w:ind w:left="1080" w:hanging="360"/>
      </w:pPr>
      <w:rPr>
        <w:rFonts w:ascii="Arial" w:hAnsi="Arial" w:cs="Arial" w:hint="default"/>
        <w:b/>
        <w:bCs/>
        <w:i w:val="0"/>
        <w:iCs w:val="0"/>
        <w:spacing w:val="0"/>
        <w:kern w:val="16"/>
        <w:sz w:val="18"/>
        <w:szCs w:val="18"/>
        <w14:cntxtAlts/>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1351346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38D2D6A"/>
    <w:multiLevelType w:val="multilevel"/>
    <w:tmpl w:val="2D92AD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nsid w:val="14274C74"/>
    <w:multiLevelType w:val="hybridMultilevel"/>
    <w:tmpl w:val="D3085A0A"/>
    <w:lvl w:ilvl="0" w:tplc="08130001">
      <w:start w:val="1"/>
      <w:numFmt w:val="bullet"/>
      <w:lvlText w:val=""/>
      <w:lvlJc w:val="left"/>
      <w:pPr>
        <w:ind w:left="720" w:hanging="360"/>
      </w:pPr>
      <w:rPr>
        <w:rFonts w:ascii="Symbol" w:hAnsi="Symbol" w:hint="default"/>
        <w:b w:val="0"/>
        <w:bCs w:val="0"/>
        <w:i w:val="0"/>
        <w:iCs w:val="0"/>
        <w:sz w:val="16"/>
        <w:szCs w:val="16"/>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nsid w:val="191D1A1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9CB2B48"/>
    <w:multiLevelType w:val="hybridMultilevel"/>
    <w:tmpl w:val="5FF6FA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1B7920C7"/>
    <w:multiLevelType w:val="multilevel"/>
    <w:tmpl w:val="B4A0EB9A"/>
    <w:name w:val="wvi"/>
    <w:styleLink w:val="wviverslag"/>
    <w:lvl w:ilvl="0">
      <w:start w:val="1"/>
      <w:numFmt w:val="decimal"/>
      <w:lvlText w:val="%1."/>
      <w:lvlJc w:val="left"/>
      <w:pPr>
        <w:ind w:left="851" w:hanging="851"/>
      </w:pPr>
      <w:rPr>
        <w:rFonts w:ascii="Verdana" w:hAnsi="Verdana" w:hint="default"/>
        <w:b/>
        <w:color w:val="auto"/>
        <w:sz w:val="20"/>
      </w:rPr>
    </w:lvl>
    <w:lvl w:ilvl="1">
      <w:start w:val="1"/>
      <w:numFmt w:val="decimal"/>
      <w:lvlText w:val="%1.%2."/>
      <w:lvlJc w:val="left"/>
      <w:pPr>
        <w:ind w:left="851" w:hanging="851"/>
      </w:pPr>
      <w:rPr>
        <w:rFonts w:ascii="Verdana" w:hAnsi="Verdana" w:hint="default"/>
        <w:b/>
        <w:sz w:val="18"/>
      </w:rPr>
    </w:lvl>
    <w:lvl w:ilvl="2">
      <w:start w:val="1"/>
      <w:numFmt w:val="decimal"/>
      <w:lvlText w:val="%1.%2.%3."/>
      <w:lvlJc w:val="left"/>
      <w:pPr>
        <w:ind w:left="851" w:hanging="851"/>
      </w:pPr>
      <w:rPr>
        <w:rFonts w:ascii="Verdana" w:hAnsi="Verdana" w:hint="default"/>
        <w:b/>
        <w:sz w:val="18"/>
      </w:rPr>
    </w:lvl>
    <w:lvl w:ilvl="3">
      <w:start w:val="1"/>
      <w:numFmt w:val="bullet"/>
      <w:lvlText w:val=""/>
      <w:lvlJc w:val="left"/>
      <w:pPr>
        <w:ind w:left="340" w:hanging="340"/>
      </w:pPr>
      <w:rPr>
        <w:rFonts w:ascii="Wingdings" w:hAnsi="Wingdings" w:hint="default"/>
        <w:spacing w:val="0"/>
        <w:position w:val="0"/>
        <w:sz w:val="24"/>
      </w:rPr>
    </w:lvl>
    <w:lvl w:ilvl="4">
      <w:start w:val="1"/>
      <w:numFmt w:val="bullet"/>
      <w:lvlText w:val=""/>
      <w:lvlJc w:val="left"/>
      <w:pPr>
        <w:ind w:left="340" w:hanging="340"/>
      </w:pPr>
      <w:rPr>
        <w:rFonts w:ascii="Wingdings" w:hAnsi="Wingdings" w:hint="default"/>
      </w:rPr>
    </w:lvl>
    <w:lvl w:ilvl="5">
      <w:start w:val="1"/>
      <w:numFmt w:val="decimal"/>
      <w:lvlText w:val="%1.%2.%3.%4.%5.%6."/>
      <w:lvlJc w:val="left"/>
      <w:pPr>
        <w:tabs>
          <w:tab w:val="num" w:pos="1797"/>
        </w:tabs>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13">
    <w:nsid w:val="1CD4249A"/>
    <w:multiLevelType w:val="multilevel"/>
    <w:tmpl w:val="AD2CDD3E"/>
    <w:name w:val="wvi2"/>
    <w:styleLink w:val="wviOpsomming"/>
    <w:lvl w:ilvl="0">
      <w:start w:val="1"/>
      <w:numFmt w:val="bullet"/>
      <w:lvlText w:val=""/>
      <w:lvlJc w:val="left"/>
      <w:pPr>
        <w:tabs>
          <w:tab w:val="num" w:pos="680"/>
        </w:tabs>
        <w:ind w:left="284" w:firstLine="0"/>
      </w:pPr>
      <w:rPr>
        <w:rFonts w:ascii="Wingdings" w:hAnsi="Wingdings" w:hint="default"/>
        <w:sz w:val="24"/>
      </w:rPr>
    </w:lvl>
    <w:lvl w:ilvl="1">
      <w:start w:val="1"/>
      <w:numFmt w:val="bullet"/>
      <w:suff w:val="space"/>
      <w:lvlText w:val=""/>
      <w:lvlJc w:val="left"/>
      <w:pPr>
        <w:ind w:left="567" w:firstLine="0"/>
      </w:pPr>
      <w:rPr>
        <w:rFonts w:ascii="Wingdings" w:hAnsi="Wingdings" w:hint="default"/>
      </w:rPr>
    </w:lvl>
    <w:lvl w:ilvl="2">
      <w:start w:val="1"/>
      <w:numFmt w:val="bullet"/>
      <w:suff w:val="space"/>
      <w:lvlText w:val="▫"/>
      <w:lvlJc w:val="left"/>
      <w:pPr>
        <w:ind w:left="851" w:firstLine="0"/>
      </w:pPr>
      <w:rPr>
        <w:rFonts w:ascii="Arial" w:hAnsi="Arial" w:hint="default"/>
        <w:sz w:val="26"/>
      </w:rPr>
    </w:lvl>
    <w:lvl w:ilvl="3">
      <w:start w:val="1"/>
      <w:numFmt w:val="bullet"/>
      <w:lvlText w:val=""/>
      <w:lvlJc w:val="left"/>
      <w:pPr>
        <w:ind w:left="1985" w:firstLine="0"/>
      </w:pPr>
      <w:rPr>
        <w:rFonts w:ascii="Symbol" w:hAnsi="Symbol" w:hint="default"/>
      </w:rPr>
    </w:lvl>
    <w:lvl w:ilvl="4">
      <w:start w:val="1"/>
      <w:numFmt w:val="bullet"/>
      <w:lvlText w:val="o"/>
      <w:lvlJc w:val="left"/>
      <w:pPr>
        <w:ind w:left="2212" w:firstLine="0"/>
      </w:pPr>
      <w:rPr>
        <w:rFonts w:ascii="Courier New" w:hAnsi="Courier New" w:hint="default"/>
      </w:rPr>
    </w:lvl>
    <w:lvl w:ilvl="5">
      <w:start w:val="1"/>
      <w:numFmt w:val="bullet"/>
      <w:lvlText w:val=""/>
      <w:lvlJc w:val="left"/>
      <w:pPr>
        <w:ind w:left="2439" w:firstLine="0"/>
      </w:pPr>
      <w:rPr>
        <w:rFonts w:ascii="Wingdings" w:hAnsi="Wingdings" w:hint="default"/>
      </w:rPr>
    </w:lvl>
    <w:lvl w:ilvl="6">
      <w:start w:val="1"/>
      <w:numFmt w:val="bullet"/>
      <w:lvlText w:val=""/>
      <w:lvlJc w:val="left"/>
      <w:pPr>
        <w:ind w:left="2666" w:firstLine="0"/>
      </w:pPr>
      <w:rPr>
        <w:rFonts w:ascii="Symbol" w:hAnsi="Symbol" w:hint="default"/>
      </w:rPr>
    </w:lvl>
    <w:lvl w:ilvl="7">
      <w:start w:val="1"/>
      <w:numFmt w:val="bullet"/>
      <w:lvlText w:val="o"/>
      <w:lvlJc w:val="left"/>
      <w:pPr>
        <w:ind w:left="2893" w:firstLine="0"/>
      </w:pPr>
      <w:rPr>
        <w:rFonts w:ascii="Courier New" w:hAnsi="Courier New" w:cs="Courier New" w:hint="default"/>
      </w:rPr>
    </w:lvl>
    <w:lvl w:ilvl="8">
      <w:start w:val="1"/>
      <w:numFmt w:val="bullet"/>
      <w:lvlText w:val=""/>
      <w:lvlJc w:val="left"/>
      <w:pPr>
        <w:ind w:left="3120" w:firstLine="0"/>
      </w:pPr>
      <w:rPr>
        <w:rFonts w:ascii="Wingdings" w:hAnsi="Wingdings" w:hint="default"/>
      </w:rPr>
    </w:lvl>
  </w:abstractNum>
  <w:abstractNum w:abstractNumId="14">
    <w:nsid w:val="1FD84AFA"/>
    <w:multiLevelType w:val="multilevel"/>
    <w:tmpl w:val="13F03030"/>
    <w:name w:val="wvi opsomming3"/>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15">
    <w:nsid w:val="20144959"/>
    <w:multiLevelType w:val="multilevel"/>
    <w:tmpl w:val="40FA2F5A"/>
    <w:name w:val="wvi opsomming2"/>
    <w:lvl w:ilvl="0">
      <w:start w:val="1"/>
      <w:numFmt w:val="bullet"/>
      <w:lvlText w:val=""/>
      <w:lvlJc w:val="left"/>
      <w:pPr>
        <w:tabs>
          <w:tab w:val="num" w:pos="397"/>
        </w:tabs>
        <w:ind w:left="397" w:hanging="397"/>
      </w:pPr>
      <w:rPr>
        <w:rFonts w:ascii="Wingdings" w:hAnsi="Wingdings" w:hint="default"/>
        <w:sz w:val="24"/>
      </w:rPr>
    </w:lvl>
    <w:lvl w:ilvl="1">
      <w:start w:val="1"/>
      <w:numFmt w:val="bullet"/>
      <w:lvlText w:val=""/>
      <w:lvlJc w:val="left"/>
      <w:pPr>
        <w:tabs>
          <w:tab w:val="num" w:pos="680"/>
        </w:tabs>
        <w:ind w:left="680" w:hanging="396"/>
      </w:pPr>
      <w:rPr>
        <w:rFonts w:ascii="Wingdings" w:hAnsi="Wingdings" w:hint="default"/>
        <w:sz w:val="24"/>
      </w:rPr>
    </w:lvl>
    <w:lvl w:ilvl="2">
      <w:start w:val="1"/>
      <w:numFmt w:val="bullet"/>
      <w:lvlText w:val="▫"/>
      <w:lvlJc w:val="left"/>
      <w:pPr>
        <w:tabs>
          <w:tab w:val="num" w:pos="964"/>
        </w:tabs>
        <w:ind w:left="1077" w:hanging="623"/>
      </w:pPr>
      <w:rPr>
        <w:rFonts w:ascii="Arial" w:hAnsi="Arial" w:hint="default"/>
        <w:sz w:val="24"/>
      </w:rPr>
    </w:lvl>
    <w:lvl w:ilvl="3">
      <w:start w:val="1"/>
      <w:numFmt w:val="bullet"/>
      <w:lvlText w:val=""/>
      <w:lvlJc w:val="left"/>
      <w:pPr>
        <w:ind w:left="681" w:firstLine="0"/>
      </w:pPr>
      <w:rPr>
        <w:rFonts w:ascii="Symbol" w:hAnsi="Symbol" w:hint="default"/>
      </w:rPr>
    </w:lvl>
    <w:lvl w:ilvl="4">
      <w:start w:val="1"/>
      <w:numFmt w:val="bullet"/>
      <w:lvlText w:val="o"/>
      <w:lvlJc w:val="left"/>
      <w:pPr>
        <w:ind w:left="908" w:firstLine="0"/>
      </w:pPr>
      <w:rPr>
        <w:rFonts w:ascii="Courier New" w:hAnsi="Courier New" w:hint="default"/>
      </w:rPr>
    </w:lvl>
    <w:lvl w:ilvl="5">
      <w:start w:val="1"/>
      <w:numFmt w:val="bullet"/>
      <w:lvlText w:val=""/>
      <w:lvlJc w:val="left"/>
      <w:pPr>
        <w:ind w:left="1135" w:firstLine="0"/>
      </w:pPr>
      <w:rPr>
        <w:rFonts w:ascii="Wingdings" w:hAnsi="Wingdings" w:hint="default"/>
      </w:rPr>
    </w:lvl>
    <w:lvl w:ilvl="6">
      <w:start w:val="1"/>
      <w:numFmt w:val="bullet"/>
      <w:lvlText w:val=""/>
      <w:lvlJc w:val="left"/>
      <w:pPr>
        <w:ind w:left="1362" w:firstLine="0"/>
      </w:pPr>
      <w:rPr>
        <w:rFonts w:ascii="Symbol" w:hAnsi="Symbol" w:hint="default"/>
      </w:rPr>
    </w:lvl>
    <w:lvl w:ilvl="7">
      <w:start w:val="1"/>
      <w:numFmt w:val="bullet"/>
      <w:lvlText w:val="o"/>
      <w:lvlJc w:val="left"/>
      <w:pPr>
        <w:ind w:left="1589" w:firstLine="0"/>
      </w:pPr>
      <w:rPr>
        <w:rFonts w:ascii="Courier New" w:hAnsi="Courier New" w:cs="Courier New" w:hint="default"/>
      </w:rPr>
    </w:lvl>
    <w:lvl w:ilvl="8">
      <w:start w:val="1"/>
      <w:numFmt w:val="bullet"/>
      <w:lvlText w:val=""/>
      <w:lvlJc w:val="left"/>
      <w:pPr>
        <w:ind w:left="1816" w:firstLine="0"/>
      </w:pPr>
      <w:rPr>
        <w:rFonts w:ascii="Wingdings" w:hAnsi="Wingdings" w:hint="default"/>
      </w:rPr>
    </w:lvl>
  </w:abstractNum>
  <w:abstractNum w:abstractNumId="16">
    <w:nsid w:val="20202AA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20B34F1"/>
    <w:multiLevelType w:val="hybridMultilevel"/>
    <w:tmpl w:val="94EEFEC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nsid w:val="23133652"/>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59D3460"/>
    <w:multiLevelType w:val="multilevel"/>
    <w:tmpl w:val="6F9C313C"/>
    <w:name w:val="wvi met meerdere niveaus"/>
    <w:lvl w:ilvl="0">
      <w:start w:val="1"/>
      <w:numFmt w:val="bullet"/>
      <w:lvlText w:val=""/>
      <w:lvlJc w:val="left"/>
      <w:pPr>
        <w:tabs>
          <w:tab w:val="num" w:pos="680"/>
        </w:tabs>
        <w:ind w:left="284" w:firstLine="0"/>
      </w:pPr>
      <w:rPr>
        <w:rFonts w:ascii="Wingdings" w:hAnsi="Wingdings" w:cs="Times New Roman" w:hint="default"/>
        <w:sz w:val="24"/>
        <w:szCs w:val="24"/>
      </w:rPr>
    </w:lvl>
    <w:lvl w:ilvl="1">
      <w:start w:val="1"/>
      <w:numFmt w:val="bullet"/>
      <w:suff w:val="space"/>
      <w:lvlText w:val=""/>
      <w:lvlJc w:val="left"/>
      <w:pPr>
        <w:ind w:left="567" w:firstLine="0"/>
      </w:pPr>
      <w:rPr>
        <w:rFonts w:ascii="Wingdings" w:hAnsi="Wingdings" w:cs="Times New Roman" w:hint="default"/>
      </w:rPr>
    </w:lvl>
    <w:lvl w:ilvl="2">
      <w:start w:val="1"/>
      <w:numFmt w:val="bullet"/>
      <w:suff w:val="space"/>
      <w:lvlText w:val="○"/>
      <w:lvlJc w:val="left"/>
      <w:pPr>
        <w:ind w:left="851"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5" w:firstLine="0"/>
      </w:pPr>
      <w:rPr>
        <w:rFonts w:ascii="Symbol" w:hAnsi="Symbol" w:hint="default"/>
      </w:rPr>
    </w:lvl>
    <w:lvl w:ilvl="4">
      <w:start w:val="1"/>
      <w:numFmt w:val="bullet"/>
      <w:lvlText w:val="o"/>
      <w:lvlJc w:val="left"/>
      <w:pPr>
        <w:ind w:left="2212" w:firstLine="0"/>
      </w:pPr>
      <w:rPr>
        <w:rFonts w:ascii="Courier New" w:hAnsi="Courier New" w:hint="default"/>
      </w:rPr>
    </w:lvl>
    <w:lvl w:ilvl="5">
      <w:start w:val="1"/>
      <w:numFmt w:val="bullet"/>
      <w:lvlText w:val=""/>
      <w:lvlJc w:val="left"/>
      <w:pPr>
        <w:ind w:left="2439" w:firstLine="0"/>
      </w:pPr>
      <w:rPr>
        <w:rFonts w:ascii="Wingdings" w:hAnsi="Wingdings" w:hint="default"/>
      </w:rPr>
    </w:lvl>
    <w:lvl w:ilvl="6">
      <w:start w:val="1"/>
      <w:numFmt w:val="bullet"/>
      <w:lvlText w:val=""/>
      <w:lvlJc w:val="left"/>
      <w:pPr>
        <w:ind w:left="2666" w:firstLine="0"/>
      </w:pPr>
      <w:rPr>
        <w:rFonts w:ascii="Symbol" w:hAnsi="Symbol" w:hint="default"/>
      </w:rPr>
    </w:lvl>
    <w:lvl w:ilvl="7">
      <w:start w:val="1"/>
      <w:numFmt w:val="bullet"/>
      <w:lvlText w:val="o"/>
      <w:lvlJc w:val="left"/>
      <w:pPr>
        <w:ind w:left="2893" w:firstLine="0"/>
      </w:pPr>
      <w:rPr>
        <w:rFonts w:ascii="Courier New" w:hAnsi="Courier New" w:cs="Courier New" w:hint="default"/>
      </w:rPr>
    </w:lvl>
    <w:lvl w:ilvl="8">
      <w:start w:val="1"/>
      <w:numFmt w:val="bullet"/>
      <w:lvlText w:val=""/>
      <w:lvlJc w:val="left"/>
      <w:pPr>
        <w:ind w:left="3120" w:firstLine="0"/>
      </w:pPr>
      <w:rPr>
        <w:rFonts w:ascii="Wingdings" w:hAnsi="Wingdings" w:hint="default"/>
      </w:rPr>
    </w:lvl>
  </w:abstractNum>
  <w:abstractNum w:abstractNumId="20">
    <w:nsid w:val="26D97F3A"/>
    <w:multiLevelType w:val="hybridMultilevel"/>
    <w:tmpl w:val="30A22D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2A595784"/>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2DCF171A"/>
    <w:multiLevelType w:val="multilevel"/>
    <w:tmpl w:val="2C366002"/>
    <w:styleLink w:val="wvi-opsomming"/>
    <w:lvl w:ilvl="0">
      <w:start w:val="1"/>
      <w:numFmt w:val="bullet"/>
      <w:lvlText w:val="l"/>
      <w:lvlJc w:val="left"/>
      <w:pPr>
        <w:ind w:left="360" w:hanging="360"/>
      </w:pPr>
      <w:rPr>
        <w:rFonts w:ascii="Wingdings" w:hAnsi="Wingdings" w:cs="Wingdings" w:hint="default"/>
        <w:b w:val="0"/>
        <w:bCs w:val="0"/>
        <w:i w:val="0"/>
        <w:iCs w:val="0"/>
        <w:caps w:val="0"/>
        <w:smallCaps w:val="0"/>
        <w:strike w:val="0"/>
        <w:dstrike w:val="0"/>
        <w:outline w:val="0"/>
        <w:shadow w:val="0"/>
        <w:emboss w:val="0"/>
        <w:imprint w:val="0"/>
        <w:noProof w:val="0"/>
        <w:vanish w:val="0"/>
        <w:spacing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0295059"/>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0804A30"/>
    <w:multiLevelType w:val="hybridMultilevel"/>
    <w:tmpl w:val="CC64C8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33B276C7"/>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43E7D6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36C30542"/>
    <w:multiLevelType w:val="hybridMultilevel"/>
    <w:tmpl w:val="E3AA988E"/>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28">
    <w:nsid w:val="38862AA0"/>
    <w:multiLevelType w:val="hybridMultilevel"/>
    <w:tmpl w:val="0AB048E2"/>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9">
    <w:nsid w:val="3AB3340D"/>
    <w:multiLevelType w:val="multilevel"/>
    <w:tmpl w:val="AD2CDD3E"/>
    <w:name w:val="wvi22"/>
    <w:numStyleLink w:val="wviOpsomming"/>
  </w:abstractNum>
  <w:abstractNum w:abstractNumId="30">
    <w:nsid w:val="3E0040A6"/>
    <w:multiLevelType w:val="multilevel"/>
    <w:tmpl w:val="D8B42DB6"/>
    <w:lvl w:ilvl="0">
      <w:start w:val="1"/>
      <w:numFmt w:val="bullet"/>
      <w:pStyle w:val="Lijstalinea"/>
      <w:lvlText w:val=""/>
      <w:lvlJc w:val="left"/>
      <w:pPr>
        <w:ind w:left="284" w:hanging="284"/>
      </w:pPr>
      <w:rPr>
        <w:rFonts w:ascii="Symbol" w:hAnsi="Symbol" w:cs="Times New Roman" w:hint="default"/>
        <w:b w:val="0"/>
        <w:bCs w:val="0"/>
        <w:i w:val="0"/>
        <w:iCs w:val="0"/>
        <w:caps w:val="0"/>
        <w:smallCaps w:val="0"/>
        <w:strike w:val="0"/>
        <w:dstrike w:val="0"/>
        <w:outline w:val="0"/>
        <w:shadow w:val="0"/>
        <w:emboss w:val="0"/>
        <w:imprint w:val="0"/>
        <w:vanish w:val="0"/>
        <w:spacing w:val="0"/>
        <w:position w:val="0"/>
        <w:sz w:val="16"/>
        <w:szCs w:val="14"/>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284"/>
      </w:pPr>
      <w:rPr>
        <w:rFonts w:ascii="Symbol" w:hAnsi="Symbol" w:cs="Times New Roman" w:hint="default"/>
        <w:sz w:val="16"/>
        <w:szCs w:val="12"/>
      </w:rPr>
    </w:lvl>
    <w:lvl w:ilvl="2">
      <w:start w:val="1"/>
      <w:numFmt w:val="bullet"/>
      <w:lvlText w:val=""/>
      <w:lvlJc w:val="left"/>
      <w:pPr>
        <w:ind w:left="1134" w:hanging="283"/>
      </w:pPr>
      <w:rPr>
        <w:rFonts w:ascii="Symbol" w:hAnsi="Symbol" w:cs="Symbol" w:hint="default"/>
        <w:sz w:val="14"/>
        <w:szCs w:val="16"/>
      </w:rPr>
    </w:lvl>
    <w:lvl w:ilvl="3">
      <w:start w:val="1"/>
      <w:numFmt w:val="bullet"/>
      <w:lvlText w:val=""/>
      <w:lvlJc w:val="left"/>
      <w:pPr>
        <w:ind w:left="1757" w:hanging="397"/>
      </w:pPr>
      <w:rPr>
        <w:rFonts w:ascii="Symbol" w:hAnsi="Symbol" w:cs="Times New Roman" w:hint="default"/>
      </w:rPr>
    </w:lvl>
    <w:lvl w:ilvl="4">
      <w:start w:val="1"/>
      <w:numFmt w:val="bullet"/>
      <w:lvlText w:val="o"/>
      <w:lvlJc w:val="left"/>
      <w:pPr>
        <w:ind w:left="1927" w:hanging="397"/>
      </w:pPr>
      <w:rPr>
        <w:rFonts w:ascii="Courier New" w:hAnsi="Courier New" w:cs="Courier New" w:hint="default"/>
      </w:rPr>
    </w:lvl>
    <w:lvl w:ilvl="5">
      <w:start w:val="1"/>
      <w:numFmt w:val="bullet"/>
      <w:lvlText w:val=""/>
      <w:lvlJc w:val="left"/>
      <w:pPr>
        <w:ind w:left="2097" w:hanging="397"/>
      </w:pPr>
      <w:rPr>
        <w:rFonts w:ascii="Wingdings" w:hAnsi="Wingdings" w:cs="Times New Roman" w:hint="default"/>
      </w:rPr>
    </w:lvl>
    <w:lvl w:ilvl="6">
      <w:start w:val="1"/>
      <w:numFmt w:val="bullet"/>
      <w:lvlText w:val=""/>
      <w:lvlJc w:val="left"/>
      <w:pPr>
        <w:ind w:left="2267" w:hanging="397"/>
      </w:pPr>
      <w:rPr>
        <w:rFonts w:ascii="Symbol" w:hAnsi="Symbol" w:hint="default"/>
      </w:rPr>
    </w:lvl>
    <w:lvl w:ilvl="7">
      <w:start w:val="1"/>
      <w:numFmt w:val="bullet"/>
      <w:lvlText w:val="o"/>
      <w:lvlJc w:val="left"/>
      <w:pPr>
        <w:ind w:left="2437" w:hanging="397"/>
      </w:pPr>
      <w:rPr>
        <w:rFonts w:ascii="Courier New" w:hAnsi="Courier New" w:cs="Courier New" w:hint="default"/>
      </w:rPr>
    </w:lvl>
    <w:lvl w:ilvl="8">
      <w:start w:val="1"/>
      <w:numFmt w:val="bullet"/>
      <w:lvlText w:val=""/>
      <w:lvlJc w:val="left"/>
      <w:pPr>
        <w:ind w:left="2607" w:hanging="397"/>
      </w:pPr>
      <w:rPr>
        <w:rFonts w:ascii="Wingdings" w:hAnsi="Wingdings" w:hint="default"/>
      </w:rPr>
    </w:lvl>
  </w:abstractNum>
  <w:abstractNum w:abstractNumId="31">
    <w:nsid w:val="3F9E523F"/>
    <w:multiLevelType w:val="hybridMultilevel"/>
    <w:tmpl w:val="AC945EDC"/>
    <w:name w:val="wvi met meerdere niveaus2"/>
    <w:lvl w:ilvl="0" w:tplc="91E8EEE0">
      <w:start w:val="1"/>
      <w:numFmt w:val="decimal"/>
      <w:lvlText w:val="%1."/>
      <w:lvlJc w:val="left"/>
      <w:pPr>
        <w:ind w:left="901" w:hanging="360"/>
      </w:pPr>
      <w:rPr>
        <w:rFonts w:ascii="Arial" w:hAnsi="Arial" w:cs="Arial" w:hint="default"/>
        <w:b/>
        <w:bCs/>
        <w:i w:val="0"/>
        <w:iCs w:val="0"/>
        <w:spacing w:val="0"/>
        <w:kern w:val="16"/>
        <w:sz w:val="18"/>
        <w:szCs w:val="18"/>
        <w14:cntxtAlts/>
      </w:rPr>
    </w:lvl>
    <w:lvl w:ilvl="1" w:tplc="08130019" w:tentative="1">
      <w:start w:val="1"/>
      <w:numFmt w:val="lowerLetter"/>
      <w:lvlText w:val="%2."/>
      <w:lvlJc w:val="left"/>
      <w:pPr>
        <w:ind w:left="1621" w:hanging="360"/>
      </w:pPr>
    </w:lvl>
    <w:lvl w:ilvl="2" w:tplc="0813001B" w:tentative="1">
      <w:start w:val="1"/>
      <w:numFmt w:val="lowerRoman"/>
      <w:lvlText w:val="%3."/>
      <w:lvlJc w:val="right"/>
      <w:pPr>
        <w:ind w:left="2341" w:hanging="180"/>
      </w:pPr>
    </w:lvl>
    <w:lvl w:ilvl="3" w:tplc="0813000F" w:tentative="1">
      <w:start w:val="1"/>
      <w:numFmt w:val="decimal"/>
      <w:lvlText w:val="%4."/>
      <w:lvlJc w:val="left"/>
      <w:pPr>
        <w:ind w:left="3061" w:hanging="360"/>
      </w:pPr>
    </w:lvl>
    <w:lvl w:ilvl="4" w:tplc="08130019" w:tentative="1">
      <w:start w:val="1"/>
      <w:numFmt w:val="lowerLetter"/>
      <w:lvlText w:val="%5."/>
      <w:lvlJc w:val="left"/>
      <w:pPr>
        <w:ind w:left="3781" w:hanging="360"/>
      </w:pPr>
    </w:lvl>
    <w:lvl w:ilvl="5" w:tplc="0813001B" w:tentative="1">
      <w:start w:val="1"/>
      <w:numFmt w:val="lowerRoman"/>
      <w:lvlText w:val="%6."/>
      <w:lvlJc w:val="right"/>
      <w:pPr>
        <w:ind w:left="4501" w:hanging="180"/>
      </w:pPr>
    </w:lvl>
    <w:lvl w:ilvl="6" w:tplc="0813000F" w:tentative="1">
      <w:start w:val="1"/>
      <w:numFmt w:val="decimal"/>
      <w:lvlText w:val="%7."/>
      <w:lvlJc w:val="left"/>
      <w:pPr>
        <w:ind w:left="5221" w:hanging="360"/>
      </w:pPr>
    </w:lvl>
    <w:lvl w:ilvl="7" w:tplc="08130019" w:tentative="1">
      <w:start w:val="1"/>
      <w:numFmt w:val="lowerLetter"/>
      <w:lvlText w:val="%8."/>
      <w:lvlJc w:val="left"/>
      <w:pPr>
        <w:ind w:left="5941" w:hanging="360"/>
      </w:pPr>
    </w:lvl>
    <w:lvl w:ilvl="8" w:tplc="0813001B" w:tentative="1">
      <w:start w:val="1"/>
      <w:numFmt w:val="lowerRoman"/>
      <w:lvlText w:val="%9."/>
      <w:lvlJc w:val="right"/>
      <w:pPr>
        <w:ind w:left="6661" w:hanging="180"/>
      </w:pPr>
    </w:lvl>
  </w:abstractNum>
  <w:abstractNum w:abstractNumId="32">
    <w:nsid w:val="409D17AA"/>
    <w:multiLevelType w:val="hybridMultilevel"/>
    <w:tmpl w:val="093C8FE6"/>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3">
    <w:nsid w:val="429044A0"/>
    <w:multiLevelType w:val="hybridMultilevel"/>
    <w:tmpl w:val="A4ACD1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71F2A72"/>
    <w:multiLevelType w:val="multilevel"/>
    <w:tmpl w:val="0813001D"/>
    <w:name w:val="wvi2"/>
    <w:styleLink w:val="wviOpsomming0"/>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B0D718D"/>
    <w:multiLevelType w:val="hybridMultilevel"/>
    <w:tmpl w:val="DDBCF2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4C0519C8"/>
    <w:multiLevelType w:val="multilevel"/>
    <w:tmpl w:val="13F03030"/>
    <w:name w:val="wvi opsomming22"/>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37">
    <w:nsid w:val="53E8348B"/>
    <w:multiLevelType w:val="multilevel"/>
    <w:tmpl w:val="63F2C38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81E400D"/>
    <w:multiLevelType w:val="multilevel"/>
    <w:tmpl w:val="AD2CDD3E"/>
    <w:name w:val="wvi Opspmming"/>
    <w:numStyleLink w:val="wviOpsomming"/>
  </w:abstractNum>
  <w:abstractNum w:abstractNumId="39">
    <w:nsid w:val="5B2E37E6"/>
    <w:multiLevelType w:val="multilevel"/>
    <w:tmpl w:val="E116C0C6"/>
    <w:lvl w:ilvl="0">
      <w:numFmt w:val="none"/>
      <w:lvlText w:val=""/>
      <w:lvlJc w:val="left"/>
      <w:pPr>
        <w:ind w:left="0" w:firstLine="0"/>
      </w:pPr>
      <w:rPr>
        <w:rFonts w:ascii="Verdana" w:hAnsi="Verdana" w:hint="default"/>
        <w:b/>
        <w:color w:val="auto"/>
        <w:sz w:val="20"/>
      </w:rPr>
    </w:lvl>
    <w:lvl w:ilvl="1">
      <w:start w:val="1"/>
      <w:numFmt w:val="decimal"/>
      <w:lvlText w:val="%1%2"/>
      <w:lvlJc w:val="left"/>
      <w:pPr>
        <w:ind w:left="567" w:hanging="567"/>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67" w:hanging="567"/>
      </w:pPr>
      <w:rPr>
        <w:rFonts w:ascii="Arial" w:hAnsi="Arial" w:cs="Arial" w:hint="default"/>
        <w:b/>
        <w:bCs w:val="0"/>
        <w:i w:val="0"/>
        <w:iCs w:val="0"/>
        <w:caps w:val="0"/>
        <w:smallCaps w:val="0"/>
        <w:strike w:val="0"/>
        <w:dstrike w:val="0"/>
        <w:outline w:val="0"/>
        <w:shadow w:val="0"/>
        <w:emboss w:val="0"/>
        <w:imprint w:val="0"/>
        <w:noProof w:val="0"/>
        <w:vanish w:val="0"/>
        <w:spacing w:val="0"/>
        <w:position w:val="0"/>
        <w:sz w:val="18"/>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ind w:left="567" w:hanging="567"/>
      </w:pPr>
      <w:rPr>
        <w:rFonts w:ascii="Arial" w:hAnsi="Arial" w:cs="Arial" w:hint="default"/>
        <w:b/>
        <w:bCs/>
        <w:i w:val="0"/>
        <w:iCs w:val="0"/>
        <w:caps w:val="0"/>
        <w:smallCaps w:val="0"/>
        <w:strike w:val="0"/>
        <w:dstrike w:val="0"/>
        <w:outline w:val="0"/>
        <w:shadow w:val="0"/>
        <w:emboss w:val="0"/>
        <w:imprint w:val="0"/>
        <w:noProof w:val="0"/>
        <w:vanish w:val="0"/>
        <w:spacing w:val="0"/>
        <w:position w:val="0"/>
        <w:sz w:val="18"/>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Kop5"/>
      <w:lvlText w:val=""/>
      <w:lvlJc w:val="left"/>
      <w:pPr>
        <w:ind w:left="284" w:hanging="284"/>
      </w:pPr>
      <w:rPr>
        <w:rFonts w:ascii="Wingdings" w:hAnsi="Wingdings" w:cs="Times New Roman" w:hint="default"/>
        <w:b w:val="0"/>
        <w:bCs w:val="0"/>
        <w:i w:val="0"/>
        <w:iCs w:val="0"/>
        <w:sz w:val="18"/>
        <w:szCs w:val="18"/>
      </w:rPr>
    </w:lvl>
    <w:lvl w:ilvl="5">
      <w:start w:val="1"/>
      <w:numFmt w:val="bullet"/>
      <w:lvlText w:val="○"/>
      <w:lvlJc w:val="left"/>
      <w:pPr>
        <w:tabs>
          <w:tab w:val="num" w:pos="1797"/>
        </w:tabs>
        <w:ind w:left="0" w:firstLine="0"/>
      </w:pPr>
      <w:rPr>
        <w:rFonts w:ascii="Times New Roman" w:hAnsi="Times New Roman" w:cs="Times New Roman" w:hint="default"/>
        <w:sz w:val="16"/>
        <w:szCs w:val="22"/>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nsid w:val="5DDD2E29"/>
    <w:multiLevelType w:val="hybridMultilevel"/>
    <w:tmpl w:val="2BB883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60001C4D"/>
    <w:multiLevelType w:val="hybridMultilevel"/>
    <w:tmpl w:val="B11A9F76"/>
    <w:lvl w:ilvl="0" w:tplc="00FC4170">
      <w:start w:val="1"/>
      <w:numFmt w:val="decimal"/>
      <w:lvlText w:val="%1."/>
      <w:lvlJc w:val="left"/>
      <w:pPr>
        <w:ind w:left="720" w:hanging="360"/>
      </w:pPr>
      <w:rPr>
        <w:rFonts w:ascii="Arial" w:hAnsi="Arial" w:cs="Arial" w:hint="default"/>
        <w:b w:val="0"/>
        <w:bCs w:val="0"/>
        <w:i w:val="0"/>
        <w:iCs w:val="0"/>
        <w:spacing w:val="0"/>
        <w:kern w:val="16"/>
        <w:sz w:val="16"/>
        <w:szCs w:val="16"/>
        <w14:cntxtAlts/>
      </w:rPr>
    </w:lvl>
    <w:lvl w:ilvl="1" w:tplc="08130019" w:tentative="1">
      <w:start w:val="1"/>
      <w:numFmt w:val="lowerLetter"/>
      <w:lvlText w:val="%2."/>
      <w:lvlJc w:val="left"/>
      <w:pPr>
        <w:ind w:left="1800" w:hanging="360"/>
      </w:pPr>
    </w:lvl>
    <w:lvl w:ilvl="2" w:tplc="0813001B">
      <w:start w:val="1"/>
      <w:numFmt w:val="lowerRoman"/>
      <w:pStyle w:val="wvi-nummerlijst"/>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2">
    <w:nsid w:val="6377295B"/>
    <w:multiLevelType w:val="hybridMultilevel"/>
    <w:tmpl w:val="9B242314"/>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43">
    <w:nsid w:val="69ED6909"/>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6B795DD4"/>
    <w:multiLevelType w:val="multilevel"/>
    <w:tmpl w:val="0A80454C"/>
    <w:styleLink w:val="wvi-opsomming2015"/>
    <w:lvl w:ilvl="0">
      <w:start w:val="1"/>
      <w:numFmt w:val="bullet"/>
      <w:lvlText w:val=""/>
      <w:lvlJc w:val="left"/>
      <w:pPr>
        <w:ind w:left="284" w:hanging="284"/>
      </w:pPr>
      <w:rPr>
        <w:rFonts w:ascii="Symbol" w:hAnsi="Symbol" w:cs="Times New Roman" w:hint="default"/>
        <w:b w:val="0"/>
        <w:bCs w:val="0"/>
        <w:i w:val="0"/>
        <w:iCs w:val="0"/>
        <w:caps w:val="0"/>
        <w:smallCaps w:val="0"/>
        <w:strike w:val="0"/>
        <w:dstrike w:val="0"/>
        <w:outline w:val="0"/>
        <w:shadow w:val="0"/>
        <w:emboss w:val="0"/>
        <w:imprint w:val="0"/>
        <w:vanish w:val="0"/>
        <w:spacing w:val="0"/>
        <w:position w:val="0"/>
        <w:sz w:val="16"/>
        <w:szCs w:val="14"/>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284"/>
      </w:pPr>
      <w:rPr>
        <w:rFonts w:ascii="Symbol" w:hAnsi="Symbol" w:cs="Times New Roman" w:hint="default"/>
        <w:sz w:val="16"/>
        <w:szCs w:val="12"/>
      </w:rPr>
    </w:lvl>
    <w:lvl w:ilvl="2">
      <w:start w:val="1"/>
      <w:numFmt w:val="bullet"/>
      <w:lvlText w:val="o"/>
      <w:lvlJc w:val="left"/>
      <w:pPr>
        <w:ind w:left="1134" w:hanging="283"/>
      </w:pPr>
      <w:rPr>
        <w:rFonts w:ascii="Courier New" w:hAnsi="Courier New" w:cs="Courier New" w:hint="default"/>
        <w:sz w:val="16"/>
        <w:szCs w:val="16"/>
      </w:rPr>
    </w:lvl>
    <w:lvl w:ilvl="3">
      <w:start w:val="1"/>
      <w:numFmt w:val="bullet"/>
      <w:lvlText w:val=""/>
      <w:lvlJc w:val="left"/>
      <w:pPr>
        <w:ind w:left="1757" w:hanging="397"/>
      </w:pPr>
      <w:rPr>
        <w:rFonts w:ascii="Symbol" w:hAnsi="Symbol" w:cs="Times New Roman" w:hint="default"/>
      </w:rPr>
    </w:lvl>
    <w:lvl w:ilvl="4">
      <w:start w:val="1"/>
      <w:numFmt w:val="bullet"/>
      <w:lvlText w:val="o"/>
      <w:lvlJc w:val="left"/>
      <w:pPr>
        <w:ind w:left="1927" w:hanging="397"/>
      </w:pPr>
      <w:rPr>
        <w:rFonts w:ascii="Courier New" w:hAnsi="Courier New" w:cs="Courier New" w:hint="default"/>
      </w:rPr>
    </w:lvl>
    <w:lvl w:ilvl="5">
      <w:start w:val="1"/>
      <w:numFmt w:val="bullet"/>
      <w:lvlText w:val=""/>
      <w:lvlJc w:val="left"/>
      <w:pPr>
        <w:ind w:left="2097" w:hanging="397"/>
      </w:pPr>
      <w:rPr>
        <w:rFonts w:ascii="Wingdings" w:hAnsi="Wingdings" w:cs="Times New Roman" w:hint="default"/>
      </w:rPr>
    </w:lvl>
    <w:lvl w:ilvl="6">
      <w:start w:val="1"/>
      <w:numFmt w:val="bullet"/>
      <w:lvlText w:val=""/>
      <w:lvlJc w:val="left"/>
      <w:pPr>
        <w:ind w:left="2267" w:hanging="397"/>
      </w:pPr>
      <w:rPr>
        <w:rFonts w:ascii="Symbol" w:hAnsi="Symbol" w:hint="default"/>
      </w:rPr>
    </w:lvl>
    <w:lvl w:ilvl="7">
      <w:start w:val="1"/>
      <w:numFmt w:val="bullet"/>
      <w:lvlText w:val="o"/>
      <w:lvlJc w:val="left"/>
      <w:pPr>
        <w:ind w:left="2437" w:hanging="397"/>
      </w:pPr>
      <w:rPr>
        <w:rFonts w:ascii="Courier New" w:hAnsi="Courier New" w:cs="Courier New" w:hint="default"/>
      </w:rPr>
    </w:lvl>
    <w:lvl w:ilvl="8">
      <w:start w:val="1"/>
      <w:numFmt w:val="bullet"/>
      <w:lvlText w:val=""/>
      <w:lvlJc w:val="left"/>
      <w:pPr>
        <w:ind w:left="2607" w:hanging="397"/>
      </w:pPr>
      <w:rPr>
        <w:rFonts w:ascii="Wingdings" w:hAnsi="Wingdings" w:hint="default"/>
      </w:rPr>
    </w:lvl>
  </w:abstractNum>
  <w:abstractNum w:abstractNumId="45">
    <w:nsid w:val="6CA82C53"/>
    <w:multiLevelType w:val="multilevel"/>
    <w:tmpl w:val="130C2DFC"/>
    <w:name w:val="wvi opsomming"/>
    <w:lvl w:ilvl="0">
      <w:start w:val="1"/>
      <w:numFmt w:val="bullet"/>
      <w:lvlText w:val=""/>
      <w:lvlJc w:val="left"/>
      <w:pPr>
        <w:tabs>
          <w:tab w:val="num" w:pos="964"/>
        </w:tabs>
        <w:ind w:left="964" w:hanging="397"/>
      </w:pPr>
      <w:rPr>
        <w:rFonts w:ascii="Wingdings" w:hAnsi="Wingdings" w:hint="default"/>
        <w:sz w:val="24"/>
      </w:rPr>
    </w:lvl>
    <w:lvl w:ilvl="1">
      <w:start w:val="1"/>
      <w:numFmt w:val="bullet"/>
      <w:lvlText w:val=""/>
      <w:lvlJc w:val="left"/>
      <w:pPr>
        <w:tabs>
          <w:tab w:val="num" w:pos="1247"/>
        </w:tabs>
        <w:ind w:left="1247" w:hanging="396"/>
      </w:pPr>
      <w:rPr>
        <w:rFonts w:ascii="Wingdings" w:hAnsi="Wingdings" w:hint="default"/>
        <w:sz w:val="24"/>
      </w:rPr>
    </w:lvl>
    <w:lvl w:ilvl="2">
      <w:start w:val="1"/>
      <w:numFmt w:val="bullet"/>
      <w:lvlText w:val="▫"/>
      <w:lvlJc w:val="left"/>
      <w:pPr>
        <w:tabs>
          <w:tab w:val="num" w:pos="1531"/>
        </w:tabs>
        <w:ind w:left="1644" w:hanging="623"/>
      </w:pPr>
      <w:rPr>
        <w:rFonts w:ascii="Arial" w:hAnsi="Arial" w:hint="default"/>
        <w:sz w:val="24"/>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46">
    <w:nsid w:val="6E1C0830"/>
    <w:multiLevelType w:val="multilevel"/>
    <w:tmpl w:val="073C0006"/>
    <w:name w:val="wvi opsomming"/>
    <w:lvl w:ilvl="0">
      <w:start w:val="1"/>
      <w:numFmt w:val="bullet"/>
      <w:suff w:val="space"/>
      <w:lvlText w:val=""/>
      <w:lvlJc w:val="left"/>
      <w:pPr>
        <w:ind w:left="624" w:hanging="284"/>
      </w:pPr>
      <w:rPr>
        <w:rFonts w:ascii="Wingdings" w:hAnsi="Wingdings" w:hint="default"/>
      </w:rPr>
    </w:lvl>
    <w:lvl w:ilvl="1">
      <w:start w:val="1"/>
      <w:numFmt w:val="bullet"/>
      <w:suff w:val="space"/>
      <w:lvlText w:val=""/>
      <w:lvlJc w:val="left"/>
      <w:pPr>
        <w:ind w:left="851" w:hanging="171"/>
      </w:pPr>
      <w:rPr>
        <w:rFonts w:ascii="Wingdings" w:hAnsi="Wingdings" w:hint="default"/>
      </w:rPr>
    </w:lvl>
    <w:lvl w:ilvl="2">
      <w:start w:val="1"/>
      <w:numFmt w:val="bullet"/>
      <w:suff w:val="space"/>
      <w:lvlText w:val="▫"/>
      <w:lvlJc w:val="left"/>
      <w:pPr>
        <w:ind w:left="1247" w:hanging="226"/>
      </w:pPr>
      <w:rPr>
        <w:rFonts w:ascii="Arial" w:hAnsi="Arial" w:hint="default"/>
      </w:rPr>
    </w:lvl>
    <w:lvl w:ilvl="3">
      <w:start w:val="1"/>
      <w:numFmt w:val="bullet"/>
      <w:lvlText w:val=""/>
      <w:lvlJc w:val="left"/>
      <w:pPr>
        <w:ind w:left="1247" w:firstLine="1"/>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47">
    <w:nsid w:val="705A7EEB"/>
    <w:multiLevelType w:val="hybridMultilevel"/>
    <w:tmpl w:val="A4FE20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7262617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78261940"/>
    <w:multiLevelType w:val="multilevel"/>
    <w:tmpl w:val="13F03030"/>
    <w:name w:val="wvi opsomming32"/>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50">
    <w:nsid w:val="7B2F02AB"/>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nsid w:val="7E573227"/>
    <w:multiLevelType w:val="multilevel"/>
    <w:tmpl w:val="2C366002"/>
    <w:numStyleLink w:val="wvi-opsomming"/>
  </w:abstractNum>
  <w:num w:numId="1">
    <w:abstractNumId w:val="12"/>
  </w:num>
  <w:num w:numId="2">
    <w:abstractNumId w:val="13"/>
  </w:num>
  <w:num w:numId="3">
    <w:abstractNumId w:val="34"/>
  </w:num>
  <w:num w:numId="4">
    <w:abstractNumId w:val="9"/>
  </w:num>
  <w:num w:numId="5">
    <w:abstractNumId w:val="3"/>
  </w:num>
  <w:num w:numId="6">
    <w:abstractNumId w:val="37"/>
  </w:num>
  <w:num w:numId="7">
    <w:abstractNumId w:val="5"/>
  </w:num>
  <w:num w:numId="8">
    <w:abstractNumId w:val="21"/>
  </w:num>
  <w:num w:numId="9">
    <w:abstractNumId w:val="7"/>
  </w:num>
  <w:num w:numId="10">
    <w:abstractNumId w:val="10"/>
  </w:num>
  <w:num w:numId="11">
    <w:abstractNumId w:val="50"/>
  </w:num>
  <w:num w:numId="12">
    <w:abstractNumId w:val="23"/>
  </w:num>
  <w:num w:numId="13">
    <w:abstractNumId w:val="43"/>
  </w:num>
  <w:num w:numId="14">
    <w:abstractNumId w:val="18"/>
  </w:num>
  <w:num w:numId="15">
    <w:abstractNumId w:val="16"/>
  </w:num>
  <w:num w:numId="16">
    <w:abstractNumId w:val="48"/>
  </w:num>
  <w:num w:numId="17">
    <w:abstractNumId w:val="25"/>
  </w:num>
  <w:num w:numId="18">
    <w:abstractNumId w:val="26"/>
  </w:num>
  <w:num w:numId="19">
    <w:abstractNumId w:val="17"/>
  </w:num>
  <w:num w:numId="20">
    <w:abstractNumId w:val="35"/>
  </w:num>
  <w:num w:numId="21">
    <w:abstractNumId w:val="20"/>
  </w:num>
  <w:num w:numId="22">
    <w:abstractNumId w:val="28"/>
  </w:num>
  <w:num w:numId="23">
    <w:abstractNumId w:val="40"/>
  </w:num>
  <w:num w:numId="24">
    <w:abstractNumId w:val="33"/>
  </w:num>
  <w:num w:numId="25">
    <w:abstractNumId w:val="32"/>
  </w:num>
  <w:num w:numId="26">
    <w:abstractNumId w:val="42"/>
  </w:num>
  <w:num w:numId="27">
    <w:abstractNumId w:val="39"/>
  </w:num>
  <w:num w:numId="28">
    <w:abstractNumId w:val="24"/>
  </w:num>
  <w:num w:numId="29">
    <w:abstractNumId w:val="27"/>
  </w:num>
  <w:num w:numId="30">
    <w:abstractNumId w:val="11"/>
  </w:num>
  <w:num w:numId="31">
    <w:abstractNumId w:val="47"/>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51"/>
  </w:num>
  <w:num w:numId="35">
    <w:abstractNumId w:val="39"/>
  </w:num>
  <w:num w:numId="36">
    <w:abstractNumId w:val="8"/>
  </w:num>
  <w:num w:numId="37">
    <w:abstractNumId w:val="30"/>
  </w:num>
  <w:num w:numId="38">
    <w:abstractNumId w:val="1"/>
  </w:num>
  <w:num w:numId="39">
    <w:abstractNumId w:val="0"/>
  </w:num>
  <w:num w:numId="40">
    <w:abstractNumId w:val="4"/>
  </w:num>
  <w:num w:numId="41">
    <w:abstractNumId w:val="41"/>
  </w:num>
  <w:num w:numId="42">
    <w:abstractNumId w:val="44"/>
  </w:num>
  <w:num w:numId="43">
    <w:abstractNumId w:val="39"/>
  </w:num>
  <w:num w:numId="44">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activeWritingStyle w:appName="MSWord" w:lang="nl-BE" w:vendorID="1" w:dllVersion="512" w:checkStyle="1"/>
  <w:proofState w:spelling="clean"/>
  <w:defaultTabStop w:val="708"/>
  <w:hyphenationZone w:val="425"/>
  <w:evenAndOddHeaders/>
  <w:drawingGridHorizontalSpacing w:val="9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555"/>
    <w:rsid w:val="00000156"/>
    <w:rsid w:val="000029C0"/>
    <w:rsid w:val="0000324D"/>
    <w:rsid w:val="00004397"/>
    <w:rsid w:val="00004E7B"/>
    <w:rsid w:val="00007D16"/>
    <w:rsid w:val="0001192A"/>
    <w:rsid w:val="0001720F"/>
    <w:rsid w:val="00022BDC"/>
    <w:rsid w:val="00027AB8"/>
    <w:rsid w:val="00033A89"/>
    <w:rsid w:val="00033E3B"/>
    <w:rsid w:val="000369F3"/>
    <w:rsid w:val="00036DF1"/>
    <w:rsid w:val="00037057"/>
    <w:rsid w:val="000376CA"/>
    <w:rsid w:val="0004334C"/>
    <w:rsid w:val="000472B1"/>
    <w:rsid w:val="00047F3F"/>
    <w:rsid w:val="00053EEF"/>
    <w:rsid w:val="00061FF4"/>
    <w:rsid w:val="000708EE"/>
    <w:rsid w:val="00070D4F"/>
    <w:rsid w:val="00077B05"/>
    <w:rsid w:val="00081DC1"/>
    <w:rsid w:val="00084D6C"/>
    <w:rsid w:val="00086C21"/>
    <w:rsid w:val="0009297D"/>
    <w:rsid w:val="000A49A9"/>
    <w:rsid w:val="000A6C00"/>
    <w:rsid w:val="000B1C93"/>
    <w:rsid w:val="000B5507"/>
    <w:rsid w:val="000C3F91"/>
    <w:rsid w:val="000C41AF"/>
    <w:rsid w:val="000C5CB9"/>
    <w:rsid w:val="000C5F78"/>
    <w:rsid w:val="000C6220"/>
    <w:rsid w:val="000C6439"/>
    <w:rsid w:val="000D07BC"/>
    <w:rsid w:val="000E461E"/>
    <w:rsid w:val="000E4710"/>
    <w:rsid w:val="000F0CD8"/>
    <w:rsid w:val="000F1577"/>
    <w:rsid w:val="000F3ED6"/>
    <w:rsid w:val="000F4779"/>
    <w:rsid w:val="00103B55"/>
    <w:rsid w:val="00103EE3"/>
    <w:rsid w:val="00106E26"/>
    <w:rsid w:val="00113B6F"/>
    <w:rsid w:val="001177BC"/>
    <w:rsid w:val="00123518"/>
    <w:rsid w:val="001259A6"/>
    <w:rsid w:val="00132FF6"/>
    <w:rsid w:val="00140D54"/>
    <w:rsid w:val="00150C52"/>
    <w:rsid w:val="00156A1A"/>
    <w:rsid w:val="00160C31"/>
    <w:rsid w:val="0016354D"/>
    <w:rsid w:val="00163555"/>
    <w:rsid w:val="001638C4"/>
    <w:rsid w:val="00163D80"/>
    <w:rsid w:val="00164C80"/>
    <w:rsid w:val="00165AF3"/>
    <w:rsid w:val="00167291"/>
    <w:rsid w:val="0017797D"/>
    <w:rsid w:val="001820EC"/>
    <w:rsid w:val="001853EB"/>
    <w:rsid w:val="00187097"/>
    <w:rsid w:val="00187F7D"/>
    <w:rsid w:val="00192723"/>
    <w:rsid w:val="00194750"/>
    <w:rsid w:val="001947A8"/>
    <w:rsid w:val="001A64E3"/>
    <w:rsid w:val="001B12BC"/>
    <w:rsid w:val="001B1433"/>
    <w:rsid w:val="001B1730"/>
    <w:rsid w:val="001B31A8"/>
    <w:rsid w:val="001B3328"/>
    <w:rsid w:val="001B47A4"/>
    <w:rsid w:val="001B6CBC"/>
    <w:rsid w:val="001C0A57"/>
    <w:rsid w:val="001C0E0F"/>
    <w:rsid w:val="001C2BD8"/>
    <w:rsid w:val="001C35DE"/>
    <w:rsid w:val="001C4668"/>
    <w:rsid w:val="001D1132"/>
    <w:rsid w:val="001D2102"/>
    <w:rsid w:val="001D7B73"/>
    <w:rsid w:val="001E570A"/>
    <w:rsid w:val="001F0211"/>
    <w:rsid w:val="001F1B75"/>
    <w:rsid w:val="001F335C"/>
    <w:rsid w:val="001F3F64"/>
    <w:rsid w:val="001F69A2"/>
    <w:rsid w:val="002015C6"/>
    <w:rsid w:val="0020169B"/>
    <w:rsid w:val="0020614D"/>
    <w:rsid w:val="002066C1"/>
    <w:rsid w:val="00207D18"/>
    <w:rsid w:val="00212FBD"/>
    <w:rsid w:val="00215149"/>
    <w:rsid w:val="00222ACD"/>
    <w:rsid w:val="00230780"/>
    <w:rsid w:val="002319D0"/>
    <w:rsid w:val="00232E22"/>
    <w:rsid w:val="002345C5"/>
    <w:rsid w:val="00235A26"/>
    <w:rsid w:val="00236BD7"/>
    <w:rsid w:val="00242A7F"/>
    <w:rsid w:val="002521E6"/>
    <w:rsid w:val="002528B4"/>
    <w:rsid w:val="0027000C"/>
    <w:rsid w:val="0027356A"/>
    <w:rsid w:val="00277949"/>
    <w:rsid w:val="002815B5"/>
    <w:rsid w:val="00282126"/>
    <w:rsid w:val="00290A30"/>
    <w:rsid w:val="002921BC"/>
    <w:rsid w:val="002921CA"/>
    <w:rsid w:val="00297503"/>
    <w:rsid w:val="002A1398"/>
    <w:rsid w:val="002A1A6A"/>
    <w:rsid w:val="002A2F1A"/>
    <w:rsid w:val="002A61B9"/>
    <w:rsid w:val="002B0197"/>
    <w:rsid w:val="002B2354"/>
    <w:rsid w:val="002B4D4E"/>
    <w:rsid w:val="002C1830"/>
    <w:rsid w:val="002C1DA9"/>
    <w:rsid w:val="002C279A"/>
    <w:rsid w:val="002C6C5E"/>
    <w:rsid w:val="002C7494"/>
    <w:rsid w:val="002D12A2"/>
    <w:rsid w:val="002D699A"/>
    <w:rsid w:val="002D78F9"/>
    <w:rsid w:val="002D7950"/>
    <w:rsid w:val="002E3F47"/>
    <w:rsid w:val="002E4671"/>
    <w:rsid w:val="002E6FA4"/>
    <w:rsid w:val="002F07F1"/>
    <w:rsid w:val="002F4B67"/>
    <w:rsid w:val="002F7F52"/>
    <w:rsid w:val="00300881"/>
    <w:rsid w:val="003013CF"/>
    <w:rsid w:val="00302483"/>
    <w:rsid w:val="003076B9"/>
    <w:rsid w:val="00310B8B"/>
    <w:rsid w:val="00313862"/>
    <w:rsid w:val="00314392"/>
    <w:rsid w:val="00321AE9"/>
    <w:rsid w:val="00331362"/>
    <w:rsid w:val="00335355"/>
    <w:rsid w:val="00337C8E"/>
    <w:rsid w:val="00347217"/>
    <w:rsid w:val="00347D67"/>
    <w:rsid w:val="00351B1F"/>
    <w:rsid w:val="00352C9A"/>
    <w:rsid w:val="003566F8"/>
    <w:rsid w:val="00357DF2"/>
    <w:rsid w:val="00360CA6"/>
    <w:rsid w:val="00366E53"/>
    <w:rsid w:val="003671EF"/>
    <w:rsid w:val="00371FD5"/>
    <w:rsid w:val="003735E1"/>
    <w:rsid w:val="003800CE"/>
    <w:rsid w:val="00381419"/>
    <w:rsid w:val="00383DFD"/>
    <w:rsid w:val="00385E86"/>
    <w:rsid w:val="003961CE"/>
    <w:rsid w:val="003965F6"/>
    <w:rsid w:val="003A0EFE"/>
    <w:rsid w:val="003A7205"/>
    <w:rsid w:val="003B2BBD"/>
    <w:rsid w:val="003B4489"/>
    <w:rsid w:val="003B5545"/>
    <w:rsid w:val="003B6CDB"/>
    <w:rsid w:val="003B6F50"/>
    <w:rsid w:val="003C355D"/>
    <w:rsid w:val="003E1FAD"/>
    <w:rsid w:val="003E2DD4"/>
    <w:rsid w:val="003E6E43"/>
    <w:rsid w:val="003F0F18"/>
    <w:rsid w:val="003F26EF"/>
    <w:rsid w:val="00400DFD"/>
    <w:rsid w:val="0040220C"/>
    <w:rsid w:val="004073DC"/>
    <w:rsid w:val="00414217"/>
    <w:rsid w:val="004152C0"/>
    <w:rsid w:val="00416EEA"/>
    <w:rsid w:val="00423ACC"/>
    <w:rsid w:val="0042422B"/>
    <w:rsid w:val="00427968"/>
    <w:rsid w:val="00435C9A"/>
    <w:rsid w:val="0044469F"/>
    <w:rsid w:val="00444FD0"/>
    <w:rsid w:val="0045045F"/>
    <w:rsid w:val="00460855"/>
    <w:rsid w:val="00462413"/>
    <w:rsid w:val="004627B4"/>
    <w:rsid w:val="00462EF3"/>
    <w:rsid w:val="00472496"/>
    <w:rsid w:val="00475253"/>
    <w:rsid w:val="004776C7"/>
    <w:rsid w:val="004824DE"/>
    <w:rsid w:val="00490D87"/>
    <w:rsid w:val="004925DC"/>
    <w:rsid w:val="004943FA"/>
    <w:rsid w:val="00494E89"/>
    <w:rsid w:val="004A0600"/>
    <w:rsid w:val="004B2F2B"/>
    <w:rsid w:val="004C05CE"/>
    <w:rsid w:val="004C1B92"/>
    <w:rsid w:val="004C79C7"/>
    <w:rsid w:val="004D049B"/>
    <w:rsid w:val="004D455D"/>
    <w:rsid w:val="004D4D7B"/>
    <w:rsid w:val="004D4F19"/>
    <w:rsid w:val="004E0AAD"/>
    <w:rsid w:val="004E3EFD"/>
    <w:rsid w:val="004F2BD2"/>
    <w:rsid w:val="004F435C"/>
    <w:rsid w:val="004F54A2"/>
    <w:rsid w:val="004F5C0C"/>
    <w:rsid w:val="004F6764"/>
    <w:rsid w:val="005033C3"/>
    <w:rsid w:val="0050546E"/>
    <w:rsid w:val="00506671"/>
    <w:rsid w:val="00507BE1"/>
    <w:rsid w:val="00513ACF"/>
    <w:rsid w:val="005147B7"/>
    <w:rsid w:val="0051646B"/>
    <w:rsid w:val="00522855"/>
    <w:rsid w:val="0053260B"/>
    <w:rsid w:val="00534597"/>
    <w:rsid w:val="005355C2"/>
    <w:rsid w:val="00540A96"/>
    <w:rsid w:val="00543792"/>
    <w:rsid w:val="0054433E"/>
    <w:rsid w:val="00557FD8"/>
    <w:rsid w:val="005602D4"/>
    <w:rsid w:val="0056392E"/>
    <w:rsid w:val="00567F51"/>
    <w:rsid w:val="00574991"/>
    <w:rsid w:val="00586F05"/>
    <w:rsid w:val="00587116"/>
    <w:rsid w:val="005871DF"/>
    <w:rsid w:val="00591227"/>
    <w:rsid w:val="005A1D24"/>
    <w:rsid w:val="005A36B0"/>
    <w:rsid w:val="005A48A6"/>
    <w:rsid w:val="005B04E0"/>
    <w:rsid w:val="005B3F8A"/>
    <w:rsid w:val="005B5F3E"/>
    <w:rsid w:val="005B73EE"/>
    <w:rsid w:val="005B791D"/>
    <w:rsid w:val="005C2140"/>
    <w:rsid w:val="005C4C4D"/>
    <w:rsid w:val="005C52B0"/>
    <w:rsid w:val="005D09BB"/>
    <w:rsid w:val="005D1233"/>
    <w:rsid w:val="005D2F46"/>
    <w:rsid w:val="005D385B"/>
    <w:rsid w:val="005D5B12"/>
    <w:rsid w:val="005D5FCE"/>
    <w:rsid w:val="005E4694"/>
    <w:rsid w:val="005E65B8"/>
    <w:rsid w:val="005E6A2C"/>
    <w:rsid w:val="005E7B14"/>
    <w:rsid w:val="005F451C"/>
    <w:rsid w:val="00604652"/>
    <w:rsid w:val="0060531A"/>
    <w:rsid w:val="00607080"/>
    <w:rsid w:val="006102CD"/>
    <w:rsid w:val="00610B93"/>
    <w:rsid w:val="00611EAF"/>
    <w:rsid w:val="00615738"/>
    <w:rsid w:val="00616D45"/>
    <w:rsid w:val="006202AE"/>
    <w:rsid w:val="00627BA4"/>
    <w:rsid w:val="00632104"/>
    <w:rsid w:val="00632DC7"/>
    <w:rsid w:val="006330E1"/>
    <w:rsid w:val="0063619D"/>
    <w:rsid w:val="006406FE"/>
    <w:rsid w:val="00647AB8"/>
    <w:rsid w:val="00651B43"/>
    <w:rsid w:val="00652675"/>
    <w:rsid w:val="006529A4"/>
    <w:rsid w:val="00652D60"/>
    <w:rsid w:val="00657CAD"/>
    <w:rsid w:val="00660B7F"/>
    <w:rsid w:val="00662080"/>
    <w:rsid w:val="00665A6B"/>
    <w:rsid w:val="00666726"/>
    <w:rsid w:val="00670088"/>
    <w:rsid w:val="0068372A"/>
    <w:rsid w:val="00683CE4"/>
    <w:rsid w:val="00693199"/>
    <w:rsid w:val="006943E2"/>
    <w:rsid w:val="0069711B"/>
    <w:rsid w:val="006A0432"/>
    <w:rsid w:val="006A0B55"/>
    <w:rsid w:val="006A598A"/>
    <w:rsid w:val="006A62DE"/>
    <w:rsid w:val="006B23CE"/>
    <w:rsid w:val="006C2FA6"/>
    <w:rsid w:val="006D1AAA"/>
    <w:rsid w:val="006D1E65"/>
    <w:rsid w:val="006D3FBD"/>
    <w:rsid w:val="006D6788"/>
    <w:rsid w:val="006E03E8"/>
    <w:rsid w:val="006E1869"/>
    <w:rsid w:val="006E260B"/>
    <w:rsid w:val="006E2D74"/>
    <w:rsid w:val="006E4EEC"/>
    <w:rsid w:val="006E783D"/>
    <w:rsid w:val="006F2414"/>
    <w:rsid w:val="006F3558"/>
    <w:rsid w:val="006F449C"/>
    <w:rsid w:val="006F7015"/>
    <w:rsid w:val="006F7739"/>
    <w:rsid w:val="007037EA"/>
    <w:rsid w:val="00711B83"/>
    <w:rsid w:val="0071667F"/>
    <w:rsid w:val="0071696A"/>
    <w:rsid w:val="00716FFD"/>
    <w:rsid w:val="007211CA"/>
    <w:rsid w:val="007354F6"/>
    <w:rsid w:val="00743960"/>
    <w:rsid w:val="00752B10"/>
    <w:rsid w:val="00762C36"/>
    <w:rsid w:val="007652E6"/>
    <w:rsid w:val="007661C9"/>
    <w:rsid w:val="00766547"/>
    <w:rsid w:val="0076739F"/>
    <w:rsid w:val="00772375"/>
    <w:rsid w:val="00773A3A"/>
    <w:rsid w:val="00783334"/>
    <w:rsid w:val="007852DA"/>
    <w:rsid w:val="00790239"/>
    <w:rsid w:val="00791488"/>
    <w:rsid w:val="00791DFA"/>
    <w:rsid w:val="00794DE4"/>
    <w:rsid w:val="00797BEF"/>
    <w:rsid w:val="007A0471"/>
    <w:rsid w:val="007A2BF6"/>
    <w:rsid w:val="007A3A27"/>
    <w:rsid w:val="007A5ABF"/>
    <w:rsid w:val="007B2121"/>
    <w:rsid w:val="007C3B81"/>
    <w:rsid w:val="007C4A7A"/>
    <w:rsid w:val="007C6D14"/>
    <w:rsid w:val="007D223D"/>
    <w:rsid w:val="007E7C68"/>
    <w:rsid w:val="007F1B6E"/>
    <w:rsid w:val="007F79B7"/>
    <w:rsid w:val="0080032E"/>
    <w:rsid w:val="0080779C"/>
    <w:rsid w:val="008118F2"/>
    <w:rsid w:val="00825373"/>
    <w:rsid w:val="0082714B"/>
    <w:rsid w:val="00827AC3"/>
    <w:rsid w:val="00832986"/>
    <w:rsid w:val="00834D42"/>
    <w:rsid w:val="00835616"/>
    <w:rsid w:val="00835BBD"/>
    <w:rsid w:val="0083605F"/>
    <w:rsid w:val="00842E44"/>
    <w:rsid w:val="00843576"/>
    <w:rsid w:val="00843D61"/>
    <w:rsid w:val="008469A4"/>
    <w:rsid w:val="00846DDC"/>
    <w:rsid w:val="008501D9"/>
    <w:rsid w:val="008513D6"/>
    <w:rsid w:val="0085323E"/>
    <w:rsid w:val="00853D55"/>
    <w:rsid w:val="00863D60"/>
    <w:rsid w:val="0086473D"/>
    <w:rsid w:val="0086561E"/>
    <w:rsid w:val="00874ED3"/>
    <w:rsid w:val="00876F37"/>
    <w:rsid w:val="008773A0"/>
    <w:rsid w:val="00877680"/>
    <w:rsid w:val="00880E02"/>
    <w:rsid w:val="00882219"/>
    <w:rsid w:val="008859C3"/>
    <w:rsid w:val="0088725A"/>
    <w:rsid w:val="00891297"/>
    <w:rsid w:val="00893F9C"/>
    <w:rsid w:val="008943EA"/>
    <w:rsid w:val="00895A2D"/>
    <w:rsid w:val="0089778F"/>
    <w:rsid w:val="008A2FDC"/>
    <w:rsid w:val="008A4BBE"/>
    <w:rsid w:val="008A4DB8"/>
    <w:rsid w:val="008A60ED"/>
    <w:rsid w:val="008C1D70"/>
    <w:rsid w:val="008D4A39"/>
    <w:rsid w:val="008D51F6"/>
    <w:rsid w:val="008D762A"/>
    <w:rsid w:val="008E26A8"/>
    <w:rsid w:val="008E543F"/>
    <w:rsid w:val="008F0CA4"/>
    <w:rsid w:val="008F2C25"/>
    <w:rsid w:val="00900EA1"/>
    <w:rsid w:val="009026E9"/>
    <w:rsid w:val="00904011"/>
    <w:rsid w:val="0090450C"/>
    <w:rsid w:val="00904C11"/>
    <w:rsid w:val="00904D41"/>
    <w:rsid w:val="009060C1"/>
    <w:rsid w:val="009074FE"/>
    <w:rsid w:val="00912C9C"/>
    <w:rsid w:val="009200C6"/>
    <w:rsid w:val="009231E0"/>
    <w:rsid w:val="00927E3E"/>
    <w:rsid w:val="00934C9E"/>
    <w:rsid w:val="00936DC4"/>
    <w:rsid w:val="0094059A"/>
    <w:rsid w:val="00947C0B"/>
    <w:rsid w:val="00953898"/>
    <w:rsid w:val="00953C65"/>
    <w:rsid w:val="009540E4"/>
    <w:rsid w:val="009542D4"/>
    <w:rsid w:val="00961ABC"/>
    <w:rsid w:val="00964C17"/>
    <w:rsid w:val="0096747F"/>
    <w:rsid w:val="009702B7"/>
    <w:rsid w:val="00972910"/>
    <w:rsid w:val="00972BCD"/>
    <w:rsid w:val="00973844"/>
    <w:rsid w:val="0097415A"/>
    <w:rsid w:val="00975475"/>
    <w:rsid w:val="00975BF6"/>
    <w:rsid w:val="00977EA7"/>
    <w:rsid w:val="00980ECF"/>
    <w:rsid w:val="009846F3"/>
    <w:rsid w:val="009849FD"/>
    <w:rsid w:val="009856B3"/>
    <w:rsid w:val="00987019"/>
    <w:rsid w:val="00987870"/>
    <w:rsid w:val="0099335A"/>
    <w:rsid w:val="009A0DD5"/>
    <w:rsid w:val="009A1943"/>
    <w:rsid w:val="009A2AFA"/>
    <w:rsid w:val="009A6F43"/>
    <w:rsid w:val="009B15AB"/>
    <w:rsid w:val="009B1C47"/>
    <w:rsid w:val="009B590D"/>
    <w:rsid w:val="009B6E85"/>
    <w:rsid w:val="009C78E5"/>
    <w:rsid w:val="009C7D4C"/>
    <w:rsid w:val="009D1406"/>
    <w:rsid w:val="009D19F4"/>
    <w:rsid w:val="009D60DF"/>
    <w:rsid w:val="009D786E"/>
    <w:rsid w:val="009D7B34"/>
    <w:rsid w:val="009E2F17"/>
    <w:rsid w:val="009E6EEA"/>
    <w:rsid w:val="009F2014"/>
    <w:rsid w:val="009F2BF5"/>
    <w:rsid w:val="009F366A"/>
    <w:rsid w:val="009F3BCA"/>
    <w:rsid w:val="009F4562"/>
    <w:rsid w:val="009F528E"/>
    <w:rsid w:val="009F5F98"/>
    <w:rsid w:val="009F7CC4"/>
    <w:rsid w:val="00A0308E"/>
    <w:rsid w:val="00A06EF0"/>
    <w:rsid w:val="00A12158"/>
    <w:rsid w:val="00A16B1C"/>
    <w:rsid w:val="00A2304F"/>
    <w:rsid w:val="00A23126"/>
    <w:rsid w:val="00A3277F"/>
    <w:rsid w:val="00A3309D"/>
    <w:rsid w:val="00A35440"/>
    <w:rsid w:val="00A36DE5"/>
    <w:rsid w:val="00A41A12"/>
    <w:rsid w:val="00A425AC"/>
    <w:rsid w:val="00A45780"/>
    <w:rsid w:val="00A45B67"/>
    <w:rsid w:val="00A501B2"/>
    <w:rsid w:val="00A51E01"/>
    <w:rsid w:val="00A52E98"/>
    <w:rsid w:val="00A6374A"/>
    <w:rsid w:val="00A67F3B"/>
    <w:rsid w:val="00A76A71"/>
    <w:rsid w:val="00A86316"/>
    <w:rsid w:val="00A87B82"/>
    <w:rsid w:val="00A916E7"/>
    <w:rsid w:val="00AB01A5"/>
    <w:rsid w:val="00AB562B"/>
    <w:rsid w:val="00AB5F6F"/>
    <w:rsid w:val="00AB7053"/>
    <w:rsid w:val="00AB7867"/>
    <w:rsid w:val="00AC0E01"/>
    <w:rsid w:val="00AC3CF6"/>
    <w:rsid w:val="00AC5524"/>
    <w:rsid w:val="00AC6634"/>
    <w:rsid w:val="00AC6AAD"/>
    <w:rsid w:val="00AC7E87"/>
    <w:rsid w:val="00AD1662"/>
    <w:rsid w:val="00AD4CF7"/>
    <w:rsid w:val="00AD4EA9"/>
    <w:rsid w:val="00AD5524"/>
    <w:rsid w:val="00AE01AA"/>
    <w:rsid w:val="00AE270E"/>
    <w:rsid w:val="00AE3E77"/>
    <w:rsid w:val="00AE40EC"/>
    <w:rsid w:val="00AE66BF"/>
    <w:rsid w:val="00AF1F5E"/>
    <w:rsid w:val="00AF4C39"/>
    <w:rsid w:val="00AF4D7A"/>
    <w:rsid w:val="00AF5498"/>
    <w:rsid w:val="00AF5BF8"/>
    <w:rsid w:val="00AF7407"/>
    <w:rsid w:val="00B247D1"/>
    <w:rsid w:val="00B252EF"/>
    <w:rsid w:val="00B2638E"/>
    <w:rsid w:val="00B2674C"/>
    <w:rsid w:val="00B31075"/>
    <w:rsid w:val="00B32DC7"/>
    <w:rsid w:val="00B36269"/>
    <w:rsid w:val="00B36664"/>
    <w:rsid w:val="00B37372"/>
    <w:rsid w:val="00B41DF2"/>
    <w:rsid w:val="00B44006"/>
    <w:rsid w:val="00B4536A"/>
    <w:rsid w:val="00B47879"/>
    <w:rsid w:val="00B530FC"/>
    <w:rsid w:val="00B53510"/>
    <w:rsid w:val="00B62B19"/>
    <w:rsid w:val="00B65550"/>
    <w:rsid w:val="00B65736"/>
    <w:rsid w:val="00B70D66"/>
    <w:rsid w:val="00B730C7"/>
    <w:rsid w:val="00B73C1A"/>
    <w:rsid w:val="00B74894"/>
    <w:rsid w:val="00B76B2E"/>
    <w:rsid w:val="00B77A28"/>
    <w:rsid w:val="00B802A0"/>
    <w:rsid w:val="00B8750B"/>
    <w:rsid w:val="00B91213"/>
    <w:rsid w:val="00B92290"/>
    <w:rsid w:val="00B94AFF"/>
    <w:rsid w:val="00B971C4"/>
    <w:rsid w:val="00B9751F"/>
    <w:rsid w:val="00BA66B1"/>
    <w:rsid w:val="00BA6EC1"/>
    <w:rsid w:val="00BB0A43"/>
    <w:rsid w:val="00BB46B8"/>
    <w:rsid w:val="00BB5BCE"/>
    <w:rsid w:val="00BC5C28"/>
    <w:rsid w:val="00BC6178"/>
    <w:rsid w:val="00BD0173"/>
    <w:rsid w:val="00BD22E3"/>
    <w:rsid w:val="00BD2380"/>
    <w:rsid w:val="00BD4F37"/>
    <w:rsid w:val="00BF2231"/>
    <w:rsid w:val="00BF50E2"/>
    <w:rsid w:val="00BF785F"/>
    <w:rsid w:val="00C07AA9"/>
    <w:rsid w:val="00C10C65"/>
    <w:rsid w:val="00C12A6B"/>
    <w:rsid w:val="00C15A40"/>
    <w:rsid w:val="00C271A7"/>
    <w:rsid w:val="00C274A6"/>
    <w:rsid w:val="00C31002"/>
    <w:rsid w:val="00C33794"/>
    <w:rsid w:val="00C36512"/>
    <w:rsid w:val="00C36BF1"/>
    <w:rsid w:val="00C43785"/>
    <w:rsid w:val="00C50DDB"/>
    <w:rsid w:val="00C6559C"/>
    <w:rsid w:val="00C65E60"/>
    <w:rsid w:val="00C67975"/>
    <w:rsid w:val="00C72D23"/>
    <w:rsid w:val="00C758D6"/>
    <w:rsid w:val="00C77E15"/>
    <w:rsid w:val="00C81CFF"/>
    <w:rsid w:val="00C82D2F"/>
    <w:rsid w:val="00C83BDA"/>
    <w:rsid w:val="00C913F5"/>
    <w:rsid w:val="00C94AC8"/>
    <w:rsid w:val="00CB4666"/>
    <w:rsid w:val="00CC0099"/>
    <w:rsid w:val="00CC1882"/>
    <w:rsid w:val="00CC209B"/>
    <w:rsid w:val="00CC2B92"/>
    <w:rsid w:val="00CC2BA0"/>
    <w:rsid w:val="00CC4C36"/>
    <w:rsid w:val="00CD04F1"/>
    <w:rsid w:val="00CD4106"/>
    <w:rsid w:val="00CE0284"/>
    <w:rsid w:val="00CE0695"/>
    <w:rsid w:val="00CF3210"/>
    <w:rsid w:val="00CF6C3D"/>
    <w:rsid w:val="00D01989"/>
    <w:rsid w:val="00D029B8"/>
    <w:rsid w:val="00D1071E"/>
    <w:rsid w:val="00D13A2D"/>
    <w:rsid w:val="00D14966"/>
    <w:rsid w:val="00D220A5"/>
    <w:rsid w:val="00D23685"/>
    <w:rsid w:val="00D24226"/>
    <w:rsid w:val="00D27117"/>
    <w:rsid w:val="00D302AE"/>
    <w:rsid w:val="00D309DB"/>
    <w:rsid w:val="00D30B5A"/>
    <w:rsid w:val="00D328F3"/>
    <w:rsid w:val="00D3789A"/>
    <w:rsid w:val="00D51079"/>
    <w:rsid w:val="00D5252D"/>
    <w:rsid w:val="00D527A6"/>
    <w:rsid w:val="00D52B4B"/>
    <w:rsid w:val="00D55252"/>
    <w:rsid w:val="00D6062D"/>
    <w:rsid w:val="00D61D61"/>
    <w:rsid w:val="00D65F07"/>
    <w:rsid w:val="00D66A54"/>
    <w:rsid w:val="00D72D7F"/>
    <w:rsid w:val="00D74E5B"/>
    <w:rsid w:val="00D77564"/>
    <w:rsid w:val="00D77BAC"/>
    <w:rsid w:val="00D92E68"/>
    <w:rsid w:val="00D94F80"/>
    <w:rsid w:val="00D976FE"/>
    <w:rsid w:val="00DA243C"/>
    <w:rsid w:val="00DA4B08"/>
    <w:rsid w:val="00DB10ED"/>
    <w:rsid w:val="00DB24E2"/>
    <w:rsid w:val="00DB28C0"/>
    <w:rsid w:val="00DB377B"/>
    <w:rsid w:val="00DB437B"/>
    <w:rsid w:val="00DB5440"/>
    <w:rsid w:val="00DB5726"/>
    <w:rsid w:val="00DB74B2"/>
    <w:rsid w:val="00DC7AB9"/>
    <w:rsid w:val="00DD07CB"/>
    <w:rsid w:val="00DD1225"/>
    <w:rsid w:val="00DD506C"/>
    <w:rsid w:val="00DD673B"/>
    <w:rsid w:val="00DD67B4"/>
    <w:rsid w:val="00DD6C94"/>
    <w:rsid w:val="00DD7DCE"/>
    <w:rsid w:val="00DE04CE"/>
    <w:rsid w:val="00DE7F90"/>
    <w:rsid w:val="00DF31CD"/>
    <w:rsid w:val="00DF4197"/>
    <w:rsid w:val="00DF6A4A"/>
    <w:rsid w:val="00DF7BCE"/>
    <w:rsid w:val="00DF7DEE"/>
    <w:rsid w:val="00E01A49"/>
    <w:rsid w:val="00E02629"/>
    <w:rsid w:val="00E02ED1"/>
    <w:rsid w:val="00E11E62"/>
    <w:rsid w:val="00E1513E"/>
    <w:rsid w:val="00E155F9"/>
    <w:rsid w:val="00E204DB"/>
    <w:rsid w:val="00E2447B"/>
    <w:rsid w:val="00E24F17"/>
    <w:rsid w:val="00E25111"/>
    <w:rsid w:val="00E30149"/>
    <w:rsid w:val="00E30453"/>
    <w:rsid w:val="00E34945"/>
    <w:rsid w:val="00E371BA"/>
    <w:rsid w:val="00E40628"/>
    <w:rsid w:val="00E527F2"/>
    <w:rsid w:val="00E60EE1"/>
    <w:rsid w:val="00E631FE"/>
    <w:rsid w:val="00E63A02"/>
    <w:rsid w:val="00E653E3"/>
    <w:rsid w:val="00E66587"/>
    <w:rsid w:val="00E67FC9"/>
    <w:rsid w:val="00E749BD"/>
    <w:rsid w:val="00E74EDF"/>
    <w:rsid w:val="00E7580D"/>
    <w:rsid w:val="00E763EB"/>
    <w:rsid w:val="00E77FAC"/>
    <w:rsid w:val="00E801DD"/>
    <w:rsid w:val="00E8251F"/>
    <w:rsid w:val="00E874AF"/>
    <w:rsid w:val="00E9028D"/>
    <w:rsid w:val="00E91F7D"/>
    <w:rsid w:val="00E930BD"/>
    <w:rsid w:val="00E93B1C"/>
    <w:rsid w:val="00E94614"/>
    <w:rsid w:val="00EA098D"/>
    <w:rsid w:val="00EA53FB"/>
    <w:rsid w:val="00EA5DFE"/>
    <w:rsid w:val="00EA7167"/>
    <w:rsid w:val="00EB26FE"/>
    <w:rsid w:val="00EC46C4"/>
    <w:rsid w:val="00ED04A1"/>
    <w:rsid w:val="00ED5080"/>
    <w:rsid w:val="00EE4C0E"/>
    <w:rsid w:val="00EE6E52"/>
    <w:rsid w:val="00EF0051"/>
    <w:rsid w:val="00EF3DF2"/>
    <w:rsid w:val="00F03575"/>
    <w:rsid w:val="00F03614"/>
    <w:rsid w:val="00F049E0"/>
    <w:rsid w:val="00F119DB"/>
    <w:rsid w:val="00F1319F"/>
    <w:rsid w:val="00F13AC2"/>
    <w:rsid w:val="00F170FF"/>
    <w:rsid w:val="00F2179E"/>
    <w:rsid w:val="00F27ABE"/>
    <w:rsid w:val="00F324CA"/>
    <w:rsid w:val="00F356D0"/>
    <w:rsid w:val="00F42404"/>
    <w:rsid w:val="00F47899"/>
    <w:rsid w:val="00F47A0F"/>
    <w:rsid w:val="00F51459"/>
    <w:rsid w:val="00F5684A"/>
    <w:rsid w:val="00F57259"/>
    <w:rsid w:val="00F601D8"/>
    <w:rsid w:val="00F63C6E"/>
    <w:rsid w:val="00F65FBB"/>
    <w:rsid w:val="00F674F0"/>
    <w:rsid w:val="00F67DF9"/>
    <w:rsid w:val="00F7049A"/>
    <w:rsid w:val="00F7145E"/>
    <w:rsid w:val="00F72CD1"/>
    <w:rsid w:val="00F732F4"/>
    <w:rsid w:val="00F7431E"/>
    <w:rsid w:val="00F76E3F"/>
    <w:rsid w:val="00F77746"/>
    <w:rsid w:val="00F80786"/>
    <w:rsid w:val="00F83AF4"/>
    <w:rsid w:val="00F86E8D"/>
    <w:rsid w:val="00F90BBF"/>
    <w:rsid w:val="00F9234D"/>
    <w:rsid w:val="00F9235A"/>
    <w:rsid w:val="00FB3D89"/>
    <w:rsid w:val="00FB6A46"/>
    <w:rsid w:val="00FC59D0"/>
    <w:rsid w:val="00FC5B3F"/>
    <w:rsid w:val="00FD0041"/>
    <w:rsid w:val="00FD02BB"/>
    <w:rsid w:val="00FD0DB5"/>
    <w:rsid w:val="00FD47D9"/>
    <w:rsid w:val="00FD4841"/>
    <w:rsid w:val="00FD4DBC"/>
    <w:rsid w:val="00FD6A38"/>
    <w:rsid w:val="00FE2B13"/>
    <w:rsid w:val="00FE3313"/>
    <w:rsid w:val="00FE4F0E"/>
    <w:rsid w:val="00FE566A"/>
    <w:rsid w:val="00FE5B86"/>
    <w:rsid w:val="00FE60BE"/>
    <w:rsid w:val="00FE7CAC"/>
    <w:rsid w:val="00FF1B71"/>
    <w:rsid w:val="00FF463E"/>
    <w:rsid w:val="00FF53DD"/>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kern w:val="32"/>
        <w:sz w:val="18"/>
        <w:szCs w:val="18"/>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53C65"/>
    <w:pPr>
      <w:spacing w:line="240" w:lineRule="atLeast"/>
    </w:pPr>
  </w:style>
  <w:style w:type="paragraph" w:styleId="Kop1">
    <w:name w:val="heading 1"/>
    <w:basedOn w:val="Standaard"/>
    <w:next w:val="Standaard"/>
    <w:link w:val="Kop1Char"/>
    <w:uiPriority w:val="9"/>
    <w:qFormat/>
    <w:rsid w:val="000C5F78"/>
    <w:pPr>
      <w:widowControl w:val="0"/>
      <w:shd w:val="clear" w:color="auto" w:fill="000000" w:themeFill="text1"/>
      <w:spacing w:before="480" w:after="40"/>
      <w:jc w:val="left"/>
      <w:outlineLvl w:val="0"/>
    </w:pPr>
    <w:rPr>
      <w:rFonts w:eastAsia="Times New Roman"/>
      <w:b/>
      <w:bCs/>
      <w:smallCaps/>
      <w:spacing w:val="22"/>
      <w:kern w:val="2"/>
      <w:sz w:val="22"/>
      <w:szCs w:val="22"/>
      <w:u w:color="000000"/>
    </w:rPr>
  </w:style>
  <w:style w:type="paragraph" w:styleId="Kop2">
    <w:name w:val="heading 2"/>
    <w:basedOn w:val="Kop3"/>
    <w:next w:val="Standaard"/>
    <w:link w:val="Kop2Char"/>
    <w:uiPriority w:val="9"/>
    <w:qFormat/>
    <w:rsid w:val="000C5F78"/>
    <w:pPr>
      <w:keepNext w:val="0"/>
      <w:widowControl/>
      <w:numPr>
        <w:ilvl w:val="1"/>
      </w:numPr>
      <w:outlineLvl w:val="1"/>
    </w:pPr>
    <w:rPr>
      <w:rFonts w:eastAsia="Calibri"/>
      <w:spacing w:val="20"/>
      <w:sz w:val="20"/>
    </w:rPr>
  </w:style>
  <w:style w:type="paragraph" w:styleId="Kop3">
    <w:name w:val="heading 3"/>
    <w:basedOn w:val="Standaard"/>
    <w:next w:val="Standaard"/>
    <w:link w:val="Kop3Char"/>
    <w:uiPriority w:val="9"/>
    <w:qFormat/>
    <w:rsid w:val="000C5F78"/>
    <w:pPr>
      <w:keepNext/>
      <w:widowControl w:val="0"/>
      <w:numPr>
        <w:ilvl w:val="2"/>
        <w:numId w:val="40"/>
      </w:numPr>
      <w:spacing w:before="240" w:after="240"/>
      <w:jc w:val="left"/>
      <w:outlineLvl w:val="2"/>
    </w:pPr>
    <w:rPr>
      <w:rFonts w:eastAsia="Times New Roman"/>
      <w:b/>
      <w:spacing w:val="9"/>
    </w:rPr>
  </w:style>
  <w:style w:type="paragraph" w:styleId="Kop4">
    <w:name w:val="heading 4"/>
    <w:basedOn w:val="Standaard"/>
    <w:next w:val="Standaard"/>
    <w:link w:val="Kop4Char"/>
    <w:uiPriority w:val="9"/>
    <w:qFormat/>
    <w:rsid w:val="000C5F78"/>
    <w:pPr>
      <w:keepNext/>
      <w:numPr>
        <w:ilvl w:val="3"/>
        <w:numId w:val="40"/>
      </w:numPr>
      <w:spacing w:before="260"/>
      <w:jc w:val="left"/>
      <w:outlineLvl w:val="3"/>
    </w:pPr>
    <w:rPr>
      <w:rFonts w:eastAsia="Calibri"/>
      <w:b/>
      <w:spacing w:val="9"/>
    </w:rPr>
  </w:style>
  <w:style w:type="paragraph" w:styleId="Kop5">
    <w:name w:val="heading 5"/>
    <w:basedOn w:val="Standaard"/>
    <w:next w:val="Standaard"/>
    <w:link w:val="Kop5Char"/>
    <w:uiPriority w:val="9"/>
    <w:qFormat/>
    <w:rsid w:val="006B23CE"/>
    <w:pPr>
      <w:numPr>
        <w:ilvl w:val="4"/>
        <w:numId w:val="43"/>
      </w:numPr>
      <w:spacing w:before="240" w:line="260" w:lineRule="exact"/>
      <w:outlineLvl w:val="4"/>
    </w:pPr>
    <w:rPr>
      <w:rFonts w:eastAsia="Times New Roman" w:cs="Times New Roman"/>
      <w:b/>
      <w:iCs/>
      <w:spacing w:val="9"/>
    </w:rPr>
  </w:style>
  <w:style w:type="paragraph" w:styleId="Kop6">
    <w:name w:val="heading 6"/>
    <w:basedOn w:val="Standaard"/>
    <w:next w:val="Standaard"/>
    <w:link w:val="Kop6Char"/>
    <w:uiPriority w:val="9"/>
    <w:qFormat/>
    <w:rsid w:val="000C5F78"/>
    <w:pPr>
      <w:numPr>
        <w:ilvl w:val="5"/>
        <w:numId w:val="36"/>
      </w:numPr>
      <w:spacing w:before="240" w:after="60" w:line="260" w:lineRule="exact"/>
      <w:outlineLvl w:val="5"/>
    </w:pPr>
    <w:rPr>
      <w:rFonts w:ascii="Times New Roman" w:eastAsia="Times New Roman" w:hAnsi="Times New Roman" w:cs="Times New Roman"/>
      <w:b/>
    </w:rPr>
  </w:style>
  <w:style w:type="paragraph" w:styleId="Kop7">
    <w:name w:val="heading 7"/>
    <w:basedOn w:val="Standaard"/>
    <w:next w:val="Standaard"/>
    <w:link w:val="Kop7Char"/>
    <w:uiPriority w:val="9"/>
    <w:qFormat/>
    <w:rsid w:val="000C5F78"/>
    <w:pPr>
      <w:numPr>
        <w:ilvl w:val="6"/>
        <w:numId w:val="36"/>
      </w:numPr>
      <w:spacing w:before="240" w:after="60" w:line="260" w:lineRule="exact"/>
      <w:outlineLvl w:val="6"/>
    </w:pPr>
    <w:rPr>
      <w:rFonts w:ascii="Times New Roman" w:eastAsia="Times New Roman" w:hAnsi="Times New Roman" w:cs="Times New Roman"/>
      <w:sz w:val="24"/>
      <w:szCs w:val="24"/>
    </w:rPr>
  </w:style>
  <w:style w:type="paragraph" w:styleId="Kop8">
    <w:name w:val="heading 8"/>
    <w:basedOn w:val="Standaard"/>
    <w:next w:val="Standaard"/>
    <w:link w:val="Kop8Char"/>
    <w:uiPriority w:val="9"/>
    <w:qFormat/>
    <w:rsid w:val="000C5F78"/>
    <w:pPr>
      <w:numPr>
        <w:ilvl w:val="7"/>
        <w:numId w:val="36"/>
      </w:numPr>
      <w:spacing w:before="240" w:after="60" w:line="260" w:lineRule="exact"/>
      <w:outlineLvl w:val="7"/>
    </w:pPr>
    <w:rPr>
      <w:rFonts w:ascii="Times New Roman" w:eastAsia="Times New Roman" w:hAnsi="Times New Roman" w:cs="Times New Roman"/>
      <w:i/>
      <w:iCs/>
      <w:sz w:val="24"/>
      <w:szCs w:val="24"/>
    </w:rPr>
  </w:style>
  <w:style w:type="paragraph" w:styleId="Kop9">
    <w:name w:val="heading 9"/>
    <w:basedOn w:val="Standaard"/>
    <w:next w:val="Standaard"/>
    <w:link w:val="Kop9Char"/>
    <w:uiPriority w:val="9"/>
    <w:qFormat/>
    <w:rsid w:val="000C5F78"/>
    <w:pPr>
      <w:numPr>
        <w:ilvl w:val="8"/>
        <w:numId w:val="36"/>
      </w:numPr>
      <w:spacing w:before="240" w:after="60" w:line="260" w:lineRule="exact"/>
      <w:outlineLvl w:val="8"/>
    </w:pPr>
    <w:rPr>
      <w:rFonts w:ascii="Verdana" w:eastAsia="Times New Roman"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C5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0C5F78"/>
  </w:style>
  <w:style w:type="character" w:customStyle="1" w:styleId="TitelChar">
    <w:name w:val="Titel Char"/>
    <w:basedOn w:val="Standaardalinea-lettertype"/>
    <w:link w:val="Titel"/>
    <w:uiPriority w:val="10"/>
    <w:rsid w:val="000C5F78"/>
  </w:style>
  <w:style w:type="paragraph" w:customStyle="1" w:styleId="DatumHeder">
    <w:name w:val="DatumHeder"/>
    <w:basedOn w:val="Standaard"/>
    <w:qFormat/>
    <w:rsid w:val="00953C65"/>
    <w:pPr>
      <w:pBdr>
        <w:top w:val="thickThinSmallGap" w:sz="12" w:space="1" w:color="auto"/>
      </w:pBdr>
      <w:spacing w:after="100"/>
      <w:ind w:left="1134"/>
      <w:jc w:val="right"/>
    </w:pPr>
    <w:rPr>
      <w:b/>
      <w:bCs/>
      <w:caps/>
      <w:kern w:val="0"/>
    </w:rPr>
  </w:style>
  <w:style w:type="paragraph" w:styleId="Ballontekst">
    <w:name w:val="Balloon Text"/>
    <w:basedOn w:val="Standaard"/>
    <w:link w:val="BallontekstChar"/>
    <w:uiPriority w:val="99"/>
    <w:semiHidden/>
    <w:unhideWhenUsed/>
    <w:rsid w:val="006F3558"/>
    <w:rPr>
      <w:rFonts w:ascii="Tahoma" w:hAnsi="Tahoma" w:cs="Tahoma"/>
      <w:sz w:val="16"/>
      <w:szCs w:val="16"/>
    </w:rPr>
  </w:style>
  <w:style w:type="character" w:customStyle="1" w:styleId="BallontekstChar">
    <w:name w:val="Ballontekst Char"/>
    <w:basedOn w:val="Standaardalinea-lettertype"/>
    <w:link w:val="Ballontekst"/>
    <w:uiPriority w:val="99"/>
    <w:semiHidden/>
    <w:rsid w:val="006F3558"/>
    <w:rPr>
      <w:rFonts w:ascii="Tahoma" w:hAnsi="Tahoma" w:cs="Tahoma"/>
      <w:sz w:val="16"/>
      <w:szCs w:val="16"/>
    </w:rPr>
  </w:style>
  <w:style w:type="character" w:styleId="Tekstvantijdelijkeaanduiding">
    <w:name w:val="Placeholder Text"/>
    <w:basedOn w:val="Standaardalinea-lettertype"/>
    <w:uiPriority w:val="99"/>
    <w:semiHidden/>
    <w:rsid w:val="000C5F78"/>
    <w:rPr>
      <w:color w:val="808080"/>
    </w:rPr>
  </w:style>
  <w:style w:type="paragraph" w:styleId="Koptekst">
    <w:name w:val="header"/>
    <w:basedOn w:val="Standaard"/>
    <w:link w:val="KoptekstChar"/>
    <w:uiPriority w:val="99"/>
    <w:unhideWhenUsed/>
    <w:rsid w:val="000C5F78"/>
    <w:pPr>
      <w:tabs>
        <w:tab w:val="center" w:pos="4536"/>
        <w:tab w:val="right" w:pos="9072"/>
      </w:tabs>
    </w:pPr>
  </w:style>
  <w:style w:type="character" w:customStyle="1" w:styleId="KoptekstChar">
    <w:name w:val="Koptekst Char"/>
    <w:basedOn w:val="Standaardalinea-lettertype"/>
    <w:link w:val="Koptekst"/>
    <w:uiPriority w:val="99"/>
    <w:rsid w:val="000C5F78"/>
  </w:style>
  <w:style w:type="paragraph" w:customStyle="1" w:styleId="VoetTekst-R">
    <w:name w:val="VoetTekst-R"/>
    <w:basedOn w:val="DatumHeder"/>
    <w:qFormat/>
    <w:rsid w:val="00E01A49"/>
    <w:pPr>
      <w:shd w:val="clear" w:color="auto" w:fill="000000" w:themeFill="text1"/>
      <w:spacing w:after="0"/>
      <w:ind w:left="9752" w:right="397"/>
    </w:pPr>
    <w:rPr>
      <w:color w:val="FFFFFF" w:themeColor="background1"/>
      <w:spacing w:val="30"/>
      <w:szCs w:val="16"/>
    </w:rPr>
  </w:style>
  <w:style w:type="paragraph" w:styleId="Voettekst">
    <w:name w:val="footer"/>
    <w:basedOn w:val="Standaard"/>
    <w:link w:val="VoettekstChar"/>
    <w:uiPriority w:val="99"/>
    <w:unhideWhenUsed/>
    <w:rsid w:val="000C5F78"/>
    <w:pPr>
      <w:tabs>
        <w:tab w:val="center" w:pos="4536"/>
        <w:tab w:val="right" w:pos="9072"/>
      </w:tabs>
    </w:pPr>
  </w:style>
  <w:style w:type="table" w:customStyle="1" w:styleId="WVI">
    <w:name w:val="WVI"/>
    <w:basedOn w:val="Standaardtabel"/>
    <w:uiPriority w:val="99"/>
    <w:qFormat/>
    <w:rsid w:val="000C5F78"/>
    <w:tblPr>
      <w:tblStyleRowBandSize w:val="1"/>
    </w:tblPr>
    <w:tblStylePr w:type="firstRow">
      <w:rPr>
        <w:rFonts w:ascii="Arial" w:hAnsi="Arial"/>
        <w:color w:val="777676"/>
        <w:sz w:val="18"/>
      </w:rPr>
      <w:tblPr/>
      <w:tcPr>
        <w:tcBorders>
          <w:top w:val="single" w:sz="4" w:space="0" w:color="777676"/>
          <w:left w:val="single" w:sz="4" w:space="0" w:color="777676"/>
          <w:bottom w:val="single" w:sz="4" w:space="0" w:color="777676"/>
          <w:right w:val="single" w:sz="4" w:space="0" w:color="777676"/>
          <w:insideH w:val="single" w:sz="4" w:space="0" w:color="777676"/>
          <w:insideV w:val="single" w:sz="4" w:space="0" w:color="777676"/>
        </w:tcBorders>
        <w:shd w:val="clear" w:color="auto" w:fill="FFFFFF" w:themeFill="background1"/>
      </w:tcPr>
    </w:tblStylePr>
    <w:tblStylePr w:type="band1Horz">
      <w:pPr>
        <w:jc w:val="left"/>
      </w:pPr>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shd w:val="clear" w:color="auto" w:fill="FFFFFF" w:themeFill="background1"/>
      </w:tcPr>
    </w:tblStylePr>
    <w:tblStylePr w:type="band2Horz">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tcPr>
    </w:tblStylePr>
    <w:tblStylePr w:type="nwCell">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l2br w:val="nil"/>
          <w:tr2bl w:val="nil"/>
        </w:tcBorders>
      </w:tcPr>
    </w:tblStylePr>
  </w:style>
  <w:style w:type="character" w:customStyle="1" w:styleId="Kop1Char">
    <w:name w:val="Kop 1 Char"/>
    <w:basedOn w:val="Standaardalinea-lettertype"/>
    <w:link w:val="Kop1"/>
    <w:uiPriority w:val="9"/>
    <w:rsid w:val="000C5F78"/>
    <w:rPr>
      <w:rFonts w:eastAsia="Times New Roman"/>
      <w:b/>
      <w:bCs/>
      <w:smallCaps/>
      <w:spacing w:val="22"/>
      <w:kern w:val="2"/>
      <w:sz w:val="22"/>
      <w:szCs w:val="22"/>
      <w:u w:color="000000"/>
      <w:shd w:val="clear" w:color="auto" w:fill="000000" w:themeFill="text1"/>
    </w:rPr>
  </w:style>
  <w:style w:type="character" w:customStyle="1" w:styleId="Kop2Char">
    <w:name w:val="Kop 2 Char"/>
    <w:basedOn w:val="Standaardalinea-lettertype"/>
    <w:link w:val="Kop2"/>
    <w:uiPriority w:val="9"/>
    <w:rsid w:val="000C5F78"/>
    <w:rPr>
      <w:rFonts w:eastAsia="Calibri"/>
      <w:b/>
      <w:spacing w:val="20"/>
      <w:sz w:val="20"/>
    </w:rPr>
  </w:style>
  <w:style w:type="character" w:customStyle="1" w:styleId="Kop3Char">
    <w:name w:val="Kop 3 Char"/>
    <w:basedOn w:val="Standaardalinea-lettertype"/>
    <w:link w:val="Kop3"/>
    <w:uiPriority w:val="9"/>
    <w:rsid w:val="000C5F78"/>
    <w:rPr>
      <w:rFonts w:eastAsia="Times New Roman"/>
      <w:b/>
      <w:spacing w:val="9"/>
    </w:rPr>
  </w:style>
  <w:style w:type="character" w:customStyle="1" w:styleId="Kop4Char">
    <w:name w:val="Kop 4 Char"/>
    <w:basedOn w:val="Standaardalinea-lettertype"/>
    <w:link w:val="Kop4"/>
    <w:uiPriority w:val="9"/>
    <w:rsid w:val="000C5F78"/>
    <w:rPr>
      <w:rFonts w:eastAsia="Calibri"/>
      <w:b/>
      <w:spacing w:val="9"/>
    </w:rPr>
  </w:style>
  <w:style w:type="character" w:customStyle="1" w:styleId="Kop5Char">
    <w:name w:val="Kop 5 Char"/>
    <w:basedOn w:val="Standaardalinea-lettertype"/>
    <w:link w:val="Kop5"/>
    <w:uiPriority w:val="9"/>
    <w:rsid w:val="006B23CE"/>
    <w:rPr>
      <w:rFonts w:eastAsia="Times New Roman" w:cs="Times New Roman"/>
      <w:b/>
      <w:iCs/>
      <w:spacing w:val="9"/>
    </w:rPr>
  </w:style>
  <w:style w:type="character" w:customStyle="1" w:styleId="Kop6Char">
    <w:name w:val="Kop 6 Char"/>
    <w:basedOn w:val="Standaardalinea-lettertype"/>
    <w:link w:val="Kop6"/>
    <w:uiPriority w:val="9"/>
    <w:rsid w:val="000C5F78"/>
    <w:rPr>
      <w:rFonts w:ascii="Times New Roman" w:eastAsia="Times New Roman" w:hAnsi="Times New Roman" w:cs="Times New Roman"/>
      <w:b/>
    </w:rPr>
  </w:style>
  <w:style w:type="character" w:customStyle="1" w:styleId="Kop7Char">
    <w:name w:val="Kop 7 Char"/>
    <w:basedOn w:val="Standaardalinea-lettertype"/>
    <w:link w:val="Kop7"/>
    <w:uiPriority w:val="9"/>
    <w:rsid w:val="000C5F78"/>
    <w:rPr>
      <w:rFonts w:ascii="Times New Roman" w:eastAsia="Times New Roman" w:hAnsi="Times New Roman" w:cs="Times New Roman"/>
      <w:sz w:val="24"/>
      <w:szCs w:val="24"/>
    </w:rPr>
  </w:style>
  <w:style w:type="character" w:customStyle="1" w:styleId="Kop8Char">
    <w:name w:val="Kop 8 Char"/>
    <w:basedOn w:val="Standaardalinea-lettertype"/>
    <w:link w:val="Kop8"/>
    <w:uiPriority w:val="9"/>
    <w:rsid w:val="000C5F78"/>
    <w:rPr>
      <w:rFonts w:ascii="Times New Roman" w:eastAsia="Times New Roman" w:hAnsi="Times New Roman" w:cs="Times New Roman"/>
      <w:i/>
      <w:iCs/>
      <w:sz w:val="24"/>
      <w:szCs w:val="24"/>
    </w:rPr>
  </w:style>
  <w:style w:type="character" w:customStyle="1" w:styleId="Kop9Char">
    <w:name w:val="Kop 9 Char"/>
    <w:basedOn w:val="Standaardalinea-lettertype"/>
    <w:link w:val="Kop9"/>
    <w:uiPriority w:val="9"/>
    <w:rsid w:val="000C5F78"/>
    <w:rPr>
      <w:rFonts w:ascii="Verdana" w:eastAsia="Times New Roman" w:hAnsi="Verdana"/>
    </w:rPr>
  </w:style>
  <w:style w:type="paragraph" w:styleId="Lijstnummering4">
    <w:name w:val="List Number 4"/>
    <w:basedOn w:val="Standaard"/>
    <w:uiPriority w:val="99"/>
    <w:semiHidden/>
    <w:unhideWhenUsed/>
    <w:rsid w:val="000C5F78"/>
    <w:pPr>
      <w:contextualSpacing/>
    </w:pPr>
  </w:style>
  <w:style w:type="character" w:styleId="Subtielebenadrukking">
    <w:name w:val="Subtle Emphasis"/>
    <w:basedOn w:val="Standaardalinea-lettertype"/>
    <w:uiPriority w:val="19"/>
    <w:rsid w:val="000C5F78"/>
    <w:rPr>
      <w:i/>
      <w:iCs/>
      <w:color w:val="808080" w:themeColor="text1" w:themeTint="7F"/>
    </w:rPr>
  </w:style>
  <w:style w:type="numbering" w:customStyle="1" w:styleId="wviverslag">
    <w:name w:val="wvi verslag"/>
    <w:uiPriority w:val="99"/>
    <w:rsid w:val="002921BC"/>
    <w:pPr>
      <w:numPr>
        <w:numId w:val="1"/>
      </w:numPr>
    </w:pPr>
  </w:style>
  <w:style w:type="numbering" w:customStyle="1" w:styleId="wviOpsomming">
    <w:name w:val="wviOpsomming"/>
    <w:uiPriority w:val="99"/>
    <w:rsid w:val="000472B1"/>
    <w:pPr>
      <w:numPr>
        <w:numId w:val="2"/>
      </w:numPr>
    </w:pPr>
  </w:style>
  <w:style w:type="paragraph" w:customStyle="1" w:styleId="koptekst0">
    <w:name w:val="koptekst"/>
    <w:basedOn w:val="Standaard"/>
    <w:uiPriority w:val="99"/>
    <w:rsid w:val="000C5F78"/>
    <w:pPr>
      <w:tabs>
        <w:tab w:val="left" w:pos="227"/>
      </w:tabs>
      <w:autoSpaceDE w:val="0"/>
      <w:autoSpaceDN w:val="0"/>
      <w:adjustRightInd w:val="0"/>
      <w:textAlignment w:val="center"/>
    </w:pPr>
    <w:rPr>
      <w:color w:val="FFFFFF"/>
    </w:rPr>
  </w:style>
  <w:style w:type="table" w:customStyle="1" w:styleId="TabelWvi">
    <w:name w:val="TabelWvi"/>
    <w:basedOn w:val="Standaardtabel"/>
    <w:uiPriority w:val="99"/>
    <w:qFormat/>
    <w:rsid w:val="000C5F78"/>
    <w:rPr>
      <w:sz w:val="16"/>
    </w:rPr>
    <w:tblPr>
      <w:tblStyleRowBandSize w:val="1"/>
      <w:tblStyleColBandSize w:val="1"/>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cPr>
      <w:shd w:val="clear" w:color="auto" w:fill="FFFFFF" w:themeFill="background1"/>
    </w:tcPr>
    <w:tblStylePr w:type="firstRow">
      <w:rPr>
        <w:rFonts w:ascii="Arial" w:hAnsi="Arial"/>
        <w:color w:val="FFFFFF" w:themeColor="background1"/>
        <w:sz w:val="18"/>
      </w:rPr>
      <w:tblPr/>
      <w:tcPr>
        <w:shd w:val="clear" w:color="auto" w:fill="000000" w:themeFill="text1"/>
      </w:tcPr>
    </w:tblStylePr>
    <w:tblStylePr w:type="lastRow">
      <w:rPr>
        <w:rFonts w:ascii="Arial" w:hAnsi="Arial"/>
        <w:sz w:val="18"/>
      </w:rPr>
    </w:tblStylePr>
    <w:tblStylePr w:type="firstCol">
      <w:rPr>
        <w:rFonts w:ascii="Arial" w:hAnsi="Arial"/>
        <w:sz w:val="18"/>
      </w:rPr>
    </w:tblStylePr>
    <w:tblStylePr w:type="lastCol">
      <w:rPr>
        <w:rFonts w:ascii="Arial" w:hAnsi="Arial"/>
        <w:sz w:val="20"/>
      </w:rPr>
    </w:tblStylePr>
    <w:tblStylePr w:type="band1Vert">
      <w:rPr>
        <w:rFonts w:ascii="Arial" w:hAnsi="Arial"/>
        <w:sz w:val="18"/>
      </w:rPr>
    </w:tblStylePr>
    <w:tblStylePr w:type="band2Vert">
      <w:rPr>
        <w:rFonts w:ascii="Arial" w:hAnsi="Arial"/>
        <w:sz w:val="18"/>
      </w:rPr>
      <w:tblPr/>
      <w:tcPr>
        <w:shd w:val="clear" w:color="auto" w:fill="FFFFFF" w:themeFill="background1"/>
      </w:tcPr>
    </w:tblStylePr>
    <w:tblStylePr w:type="band1Horz">
      <w:rPr>
        <w:rFonts w:ascii="Arial" w:hAnsi="Arial"/>
        <w:sz w:val="18"/>
      </w:rPr>
    </w:tblStylePr>
    <w:tblStylePr w:type="band2Horz">
      <w:rPr>
        <w:rFonts w:ascii="Arial" w:hAnsi="Arial"/>
        <w:sz w:val="18"/>
      </w:rPr>
    </w:tblStylePr>
  </w:style>
  <w:style w:type="paragraph" w:customStyle="1" w:styleId="Plaats">
    <w:name w:val="Plaats"/>
    <w:basedOn w:val="Standaard"/>
    <w:qFormat/>
    <w:rsid w:val="000C5F78"/>
    <w:pPr>
      <w:pBdr>
        <w:bottom w:val="single" w:sz="2" w:space="1" w:color="auto"/>
      </w:pBdr>
      <w:spacing w:before="60" w:after="60"/>
      <w:ind w:left="1134" w:right="4536"/>
      <w:contextualSpacing/>
      <w:jc w:val="left"/>
    </w:pPr>
    <w:rPr>
      <w:rFonts w:asciiTheme="minorHAnsi" w:hAnsiTheme="minorHAnsi" w:cstheme="minorBidi"/>
      <w:kern w:val="0"/>
      <w:sz w:val="22"/>
      <w:szCs w:val="22"/>
    </w:rPr>
  </w:style>
  <w:style w:type="numbering" w:customStyle="1" w:styleId="wviOpsomming0">
    <w:name w:val="wvi Opsomming"/>
    <w:uiPriority w:val="99"/>
    <w:rsid w:val="00F83AF4"/>
    <w:pPr>
      <w:numPr>
        <w:numId w:val="3"/>
      </w:numPr>
    </w:pPr>
  </w:style>
  <w:style w:type="table" w:customStyle="1" w:styleId="VoorbladFotterTBL">
    <w:name w:val="VoorbladFotterTBL"/>
    <w:basedOn w:val="Standaardtabel"/>
    <w:uiPriority w:val="99"/>
    <w:rsid w:val="000C5F78"/>
    <w:pPr>
      <w:jc w:val="left"/>
    </w:pPr>
    <w:rPr>
      <w:sz w:val="12"/>
      <w:szCs w:val="12"/>
    </w:rPr>
    <w:tblPr>
      <w:tblBorders>
        <w:top w:val="thickThinSmallGap" w:sz="12" w:space="0" w:color="auto"/>
        <w:bottom w:val="thickThinSmallGap" w:sz="12" w:space="0" w:color="auto"/>
      </w:tblBorders>
    </w:tblPr>
  </w:style>
  <w:style w:type="table" w:customStyle="1" w:styleId="Gemiddeldelijst21">
    <w:name w:val="Gemiddelde lijst 21"/>
    <w:basedOn w:val="Standaardtabel"/>
    <w:uiPriority w:val="66"/>
    <w:rsid w:val="000C5F7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pvaninhoudsopgave">
    <w:name w:val="TOC Heading"/>
    <w:basedOn w:val="Kop1"/>
    <w:next w:val="Standaard"/>
    <w:uiPriority w:val="39"/>
    <w:unhideWhenUsed/>
    <w:qFormat/>
    <w:rsid w:val="000C5F78"/>
    <w:pPr>
      <w:keepLines/>
      <w:shd w:val="clear" w:color="auto" w:fill="FFFFFF" w:themeFill="background1"/>
      <w:spacing w:before="240" w:after="0"/>
      <w:outlineLvl w:val="9"/>
    </w:pPr>
    <w:rPr>
      <w:rFonts w:eastAsiaTheme="majorEastAsia" w:cstheme="majorBidi"/>
      <w:bCs w:val="0"/>
      <w:smallCaps w:val="0"/>
      <w:spacing w:val="20"/>
      <w:kern w:val="0"/>
      <w:sz w:val="18"/>
      <w:szCs w:val="18"/>
      <w:lang w:eastAsia="nl-BE"/>
    </w:rPr>
  </w:style>
  <w:style w:type="character" w:customStyle="1" w:styleId="VoettekstChar">
    <w:name w:val="Voettekst Char"/>
    <w:basedOn w:val="Standaardalinea-lettertype"/>
    <w:link w:val="Voettekst"/>
    <w:uiPriority w:val="99"/>
    <w:rsid w:val="000C5F78"/>
  </w:style>
  <w:style w:type="table" w:customStyle="1" w:styleId="ArialWVI-TBL">
    <w:name w:val="ArialWVI-TBL"/>
    <w:basedOn w:val="Standaardtabel"/>
    <w:uiPriority w:val="99"/>
    <w:rsid w:val="006F3558"/>
    <w:pPr>
      <w:jc w:val="lef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vAlign w:val="center"/>
    </w:tcPr>
    <w:tblStylePr w:type="firstRow">
      <w:rPr>
        <w:rFonts w:ascii="Arial" w:hAnsi="Arial"/>
        <w:color w:val="FFFFFF" w:themeColor="background1"/>
        <w:sz w:val="16"/>
      </w:rPr>
      <w:tblPr/>
      <w:tcPr>
        <w:shd w:val="clear" w:color="auto" w:fill="000000" w:themeFill="text1"/>
      </w:tcPr>
    </w:tblStylePr>
    <w:tblStylePr w:type="firstCol">
      <w:rPr>
        <w:rFonts w:ascii="Arial" w:hAnsi="Arial"/>
        <w:color w:val="000000" w:themeColor="text1"/>
        <w:sz w:val="16"/>
      </w:rPr>
    </w:tblStylePr>
  </w:style>
  <w:style w:type="paragraph" w:customStyle="1" w:styleId="VoetTekst-L">
    <w:name w:val="VoetTekst-L"/>
    <w:basedOn w:val="VoetTekst-R"/>
    <w:qFormat/>
    <w:rsid w:val="008E26A8"/>
    <w:pPr>
      <w:ind w:left="0" w:right="10319"/>
      <w:jc w:val="left"/>
    </w:pPr>
  </w:style>
  <w:style w:type="character" w:styleId="Regelnummer">
    <w:name w:val="line number"/>
    <w:basedOn w:val="Standaardalinea-lettertype"/>
    <w:uiPriority w:val="99"/>
    <w:semiHidden/>
    <w:unhideWhenUsed/>
    <w:rsid w:val="000C5F78"/>
  </w:style>
  <w:style w:type="paragraph" w:styleId="Lijstnummering2">
    <w:name w:val="List Number 2"/>
    <w:basedOn w:val="Standaard"/>
    <w:uiPriority w:val="99"/>
    <w:semiHidden/>
    <w:unhideWhenUsed/>
    <w:rsid w:val="000C5F78"/>
    <w:pPr>
      <w:numPr>
        <w:numId w:val="38"/>
      </w:numPr>
      <w:contextualSpacing/>
    </w:pPr>
  </w:style>
  <w:style w:type="paragraph" w:customStyle="1" w:styleId="opsommingniveau1">
    <w:name w:val="opsomming niveau 1"/>
    <w:basedOn w:val="Standaard"/>
    <w:uiPriority w:val="99"/>
    <w:qFormat/>
    <w:rsid w:val="000C5F78"/>
    <w:pPr>
      <w:keepNext/>
      <w:widowControl w:val="0"/>
      <w:autoSpaceDE w:val="0"/>
      <w:autoSpaceDN w:val="0"/>
      <w:adjustRightInd w:val="0"/>
      <w:spacing w:line="100" w:lineRule="atLeast"/>
      <w:jc w:val="left"/>
      <w:textAlignment w:val="center"/>
    </w:pPr>
    <w:rPr>
      <w:color w:val="000000"/>
      <w:kern w:val="0"/>
    </w:rPr>
  </w:style>
  <w:style w:type="paragraph" w:styleId="Lijstalinea">
    <w:name w:val="List Paragraph"/>
    <w:aliases w:val="WVI 2015,WVI-Lijstalinea"/>
    <w:basedOn w:val="Standaard"/>
    <w:uiPriority w:val="34"/>
    <w:qFormat/>
    <w:rsid w:val="000C5F78"/>
    <w:pPr>
      <w:numPr>
        <w:numId w:val="37"/>
      </w:numPr>
      <w:contextualSpacing/>
      <w:jc w:val="left"/>
    </w:pPr>
  </w:style>
  <w:style w:type="paragraph" w:customStyle="1" w:styleId="wvi-nummerlijst">
    <w:name w:val="wvi-nummerlijst"/>
    <w:basedOn w:val="Lijstalinea"/>
    <w:qFormat/>
    <w:rsid w:val="000C5F78"/>
    <w:pPr>
      <w:keepNext/>
      <w:widowControl w:val="0"/>
      <w:numPr>
        <w:ilvl w:val="2"/>
        <w:numId w:val="41"/>
      </w:numPr>
      <w:autoSpaceDE w:val="0"/>
      <w:autoSpaceDN w:val="0"/>
      <w:adjustRightInd w:val="0"/>
      <w:spacing w:line="0" w:lineRule="atLeast"/>
      <w:textAlignment w:val="center"/>
    </w:pPr>
    <w:rPr>
      <w:color w:val="000000"/>
      <w:kern w:val="0"/>
    </w:rPr>
  </w:style>
  <w:style w:type="paragraph" w:styleId="Lijstnummering3">
    <w:name w:val="List Number 3"/>
    <w:basedOn w:val="Standaard"/>
    <w:uiPriority w:val="99"/>
    <w:semiHidden/>
    <w:unhideWhenUsed/>
    <w:rsid w:val="000C5F78"/>
    <w:pPr>
      <w:numPr>
        <w:numId w:val="39"/>
      </w:numPr>
      <w:contextualSpacing/>
    </w:pPr>
  </w:style>
  <w:style w:type="character" w:customStyle="1" w:styleId="VerslagDOC">
    <w:name w:val="VerslagDOC"/>
    <w:basedOn w:val="Standaardalinea-lettertype"/>
    <w:uiPriority w:val="1"/>
    <w:qFormat/>
    <w:rsid w:val="000C5F78"/>
    <w:rPr>
      <w:rFonts w:ascii="Arial" w:hAnsi="Arial" w:cs="Arial"/>
      <w:b/>
      <w:bCs/>
      <w:iCs w:val="0"/>
      <w:sz w:val="32"/>
      <w:szCs w:val="32"/>
    </w:rPr>
  </w:style>
  <w:style w:type="paragraph" w:customStyle="1" w:styleId="Titel-verslag">
    <w:name w:val="Titel-verslag"/>
    <w:basedOn w:val="Standaard"/>
    <w:qFormat/>
    <w:rsid w:val="009849FD"/>
    <w:pPr>
      <w:autoSpaceDE w:val="0"/>
      <w:autoSpaceDN w:val="0"/>
      <w:adjustRightInd w:val="0"/>
      <w:jc w:val="right"/>
      <w:textAlignment w:val="center"/>
    </w:pPr>
    <w:rPr>
      <w:smallCaps/>
      <w:color w:val="000000" w:themeColor="text1"/>
      <w:spacing w:val="20"/>
      <w:kern w:val="2"/>
      <w:position w:val="14"/>
      <w:sz w:val="28"/>
    </w:rPr>
  </w:style>
  <w:style w:type="paragraph" w:customStyle="1" w:styleId="tbltitel">
    <w:name w:val="tbltitel"/>
    <w:rsid w:val="000C5F78"/>
    <w:pPr>
      <w:autoSpaceDE w:val="0"/>
      <w:autoSpaceDN w:val="0"/>
      <w:adjustRightInd w:val="0"/>
      <w:spacing w:line="288" w:lineRule="auto"/>
      <w:jc w:val="left"/>
      <w:textAlignment w:val="center"/>
    </w:pPr>
    <w:rPr>
      <w:rFonts w:cs="Minion Pro"/>
      <w:color w:val="000000"/>
      <w:kern w:val="0"/>
      <w:sz w:val="16"/>
      <w:szCs w:val="24"/>
      <w:lang w:val="nl-NL"/>
    </w:rPr>
  </w:style>
  <w:style w:type="character" w:customStyle="1" w:styleId="Inhopg2Char">
    <w:name w:val="Inhopg 2 Char"/>
    <w:basedOn w:val="Kop2Char"/>
    <w:link w:val="Inhopg2"/>
    <w:uiPriority w:val="39"/>
    <w:rsid w:val="000C5F78"/>
    <w:rPr>
      <w:rFonts w:asciiTheme="minorHAnsi" w:eastAsiaTheme="minorEastAsia" w:hAnsiTheme="minorHAnsi" w:cstheme="minorBidi"/>
      <w:b/>
      <w:bCs/>
      <w:noProof/>
      <w:spacing w:val="20"/>
      <w:kern w:val="0"/>
      <w:sz w:val="20"/>
      <w:lang w:eastAsia="nl-BE"/>
    </w:rPr>
  </w:style>
  <w:style w:type="paragraph" w:customStyle="1" w:styleId="NoParagraphStyle">
    <w:name w:val="[No Paragraph Style]"/>
    <w:rsid w:val="00927E3E"/>
    <w:pPr>
      <w:widowControl w:val="0"/>
      <w:autoSpaceDE w:val="0"/>
      <w:autoSpaceDN w:val="0"/>
      <w:adjustRightInd w:val="0"/>
      <w:spacing w:line="288" w:lineRule="auto"/>
      <w:jc w:val="left"/>
      <w:textAlignment w:val="center"/>
    </w:pPr>
    <w:rPr>
      <w:rFonts w:eastAsiaTheme="minorEastAsia" w:cs="MinionPro-Regular"/>
      <w:kern w:val="0"/>
      <w:sz w:val="16"/>
      <w:szCs w:val="24"/>
      <w:lang w:val="nl-NL" w:eastAsia="nl-NL"/>
    </w:rPr>
  </w:style>
  <w:style w:type="paragraph" w:customStyle="1" w:styleId="AgendaItems">
    <w:name w:val="AgendaItems"/>
    <w:basedOn w:val="Standaard"/>
    <w:uiPriority w:val="99"/>
    <w:rsid w:val="00BA6EC1"/>
    <w:pPr>
      <w:tabs>
        <w:tab w:val="left" w:pos="680"/>
        <w:tab w:val="right" w:leader="dot" w:pos="9071"/>
        <w:tab w:val="right" w:pos="9694"/>
      </w:tabs>
      <w:autoSpaceDE w:val="0"/>
      <w:autoSpaceDN w:val="0"/>
      <w:adjustRightInd w:val="0"/>
      <w:spacing w:before="260" w:after="130" w:line="288" w:lineRule="auto"/>
      <w:jc w:val="left"/>
      <w:textAlignment w:val="center"/>
    </w:pPr>
    <w:rPr>
      <w:b/>
      <w:bCs/>
      <w:smallCaps/>
      <w:spacing w:val="20"/>
      <w:kern w:val="0"/>
      <w:sz w:val="20"/>
      <w:szCs w:val="20"/>
    </w:rPr>
  </w:style>
  <w:style w:type="character" w:customStyle="1" w:styleId="bold">
    <w:name w:val="bold"/>
    <w:uiPriority w:val="99"/>
    <w:rsid w:val="006F3558"/>
    <w:rPr>
      <w:rFonts w:ascii="Arial" w:hAnsi="Arial" w:cs="Arial"/>
      <w:b/>
      <w:bCs/>
      <w:color w:val="000000"/>
      <w:sz w:val="18"/>
      <w:szCs w:val="18"/>
    </w:rPr>
  </w:style>
  <w:style w:type="paragraph" w:styleId="Inhopg2">
    <w:name w:val="toc 2"/>
    <w:next w:val="Standaard"/>
    <w:link w:val="Inhopg2Char"/>
    <w:autoRedefine/>
    <w:uiPriority w:val="39"/>
    <w:unhideWhenUsed/>
    <w:qFormat/>
    <w:rsid w:val="000C5F78"/>
    <w:pPr>
      <w:tabs>
        <w:tab w:val="left" w:pos="426"/>
        <w:tab w:val="right" w:leader="dot" w:pos="8647"/>
      </w:tabs>
      <w:spacing w:line="240" w:lineRule="atLeast"/>
    </w:pPr>
    <w:rPr>
      <w:rFonts w:asciiTheme="minorHAnsi" w:eastAsiaTheme="minorEastAsia" w:hAnsiTheme="minorHAnsi" w:cstheme="minorBidi"/>
      <w:b/>
      <w:bCs/>
      <w:noProof/>
      <w:spacing w:val="20"/>
      <w:kern w:val="0"/>
      <w:sz w:val="20"/>
      <w:lang w:eastAsia="nl-BE"/>
    </w:rPr>
  </w:style>
  <w:style w:type="paragraph" w:styleId="Inhopg1">
    <w:name w:val="toc 1"/>
    <w:basedOn w:val="Standaard"/>
    <w:next w:val="Standaard"/>
    <w:autoRedefine/>
    <w:uiPriority w:val="39"/>
    <w:unhideWhenUsed/>
    <w:qFormat/>
    <w:rsid w:val="000C5F78"/>
    <w:pPr>
      <w:keepLines/>
      <w:widowControl w:val="0"/>
      <w:shd w:val="clear" w:color="auto" w:fill="000000" w:themeFill="text1"/>
      <w:tabs>
        <w:tab w:val="right" w:pos="8647"/>
      </w:tabs>
      <w:spacing w:before="100" w:after="100"/>
    </w:pPr>
    <w:rPr>
      <w:b/>
      <w:bCs/>
      <w:smallCaps/>
      <w:noProof/>
      <w:color w:val="FFFFFF" w:themeColor="background1"/>
      <w:spacing w:val="20"/>
      <w:kern w:val="40"/>
      <w:sz w:val="20"/>
      <w:szCs w:val="20"/>
    </w:rPr>
  </w:style>
  <w:style w:type="paragraph" w:styleId="Inhopg3">
    <w:name w:val="toc 3"/>
    <w:basedOn w:val="Standaard"/>
    <w:next w:val="Standaard"/>
    <w:autoRedefine/>
    <w:uiPriority w:val="39"/>
    <w:unhideWhenUsed/>
    <w:qFormat/>
    <w:rsid w:val="000C5F78"/>
    <w:pPr>
      <w:tabs>
        <w:tab w:val="left" w:pos="426"/>
        <w:tab w:val="right" w:leader="dot" w:pos="8647"/>
      </w:tabs>
    </w:pPr>
    <w:rPr>
      <w:rFonts w:eastAsiaTheme="minorEastAsia" w:cstheme="minorBidi"/>
      <w:noProof/>
      <w:kern w:val="0"/>
      <w:sz w:val="16"/>
      <w:szCs w:val="16"/>
      <w:lang w:eastAsia="nl-BE"/>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0C5F78"/>
    <w:rPr>
      <w:rFonts w:ascii="Arial" w:hAnsi="Arial"/>
      <w:noProof/>
      <w:spacing w:val="6"/>
      <w:kern w:val="24"/>
      <w:sz w:val="18"/>
      <w:u w:val="single"/>
    </w:rPr>
  </w:style>
  <w:style w:type="paragraph" w:customStyle="1" w:styleId="Agenda">
    <w:name w:val="Agenda"/>
    <w:basedOn w:val="Inhopg1"/>
    <w:qFormat/>
    <w:rsid w:val="000C5F78"/>
    <w:pPr>
      <w:spacing w:after="120"/>
    </w:pPr>
  </w:style>
  <w:style w:type="paragraph" w:styleId="Geenafstand">
    <w:name w:val="No Spacing"/>
    <w:uiPriority w:val="1"/>
    <w:qFormat/>
    <w:rsid w:val="009542D4"/>
    <w:pPr>
      <w:jc w:val="left"/>
    </w:pPr>
    <w:rPr>
      <w:rFonts w:ascii="Calibri" w:eastAsia="Calibri" w:hAnsi="Calibri" w:cs="Times New Roman"/>
      <w:kern w:val="0"/>
      <w:sz w:val="22"/>
      <w:szCs w:val="22"/>
    </w:rPr>
  </w:style>
  <w:style w:type="numbering" w:customStyle="1" w:styleId="wvi-opsomming">
    <w:name w:val="wvi-opsomming"/>
    <w:uiPriority w:val="99"/>
    <w:rsid w:val="00AC5524"/>
    <w:pPr>
      <w:numPr>
        <w:numId w:val="33"/>
      </w:numPr>
    </w:pPr>
  </w:style>
  <w:style w:type="paragraph" w:customStyle="1" w:styleId="Datumzwarteheader">
    <w:name w:val="Datum zwarte header"/>
    <w:basedOn w:val="DatumHeder"/>
    <w:qFormat/>
    <w:rsid w:val="006F3558"/>
    <w:pPr>
      <w:pBdr>
        <w:top w:val="none" w:sz="0" w:space="0" w:color="auto"/>
        <w:bottom w:val="thickThinSmallGap" w:sz="12" w:space="1" w:color="auto"/>
      </w:pBdr>
    </w:pPr>
    <w:rPr>
      <w:b w:val="0"/>
      <w:bCs w:val="0"/>
    </w:rPr>
  </w:style>
  <w:style w:type="paragraph" w:customStyle="1" w:styleId="Titel-verslagZwart">
    <w:name w:val="Titel-verslagZwart"/>
    <w:basedOn w:val="Standaard"/>
    <w:qFormat/>
    <w:rsid w:val="000C5F78"/>
    <w:pPr>
      <w:autoSpaceDE w:val="0"/>
      <w:autoSpaceDN w:val="0"/>
      <w:adjustRightInd w:val="0"/>
      <w:jc w:val="right"/>
      <w:textAlignment w:val="center"/>
    </w:pPr>
    <w:rPr>
      <w:smallCaps/>
      <w:color w:val="FFFFFF" w:themeColor="background1"/>
      <w:spacing w:val="20"/>
      <w:kern w:val="2"/>
      <w:position w:val="14"/>
      <w:sz w:val="32"/>
    </w:rPr>
  </w:style>
  <w:style w:type="character" w:customStyle="1" w:styleId="VerslagDOCZwart">
    <w:name w:val="VerslagDOCZwart"/>
    <w:basedOn w:val="Standaardalinea-lettertype"/>
    <w:uiPriority w:val="1"/>
    <w:qFormat/>
    <w:rsid w:val="000C5F78"/>
    <w:rPr>
      <w:rFonts w:ascii="Arial" w:hAnsi="Arial" w:cs="Arial"/>
      <w:b/>
      <w:bCs/>
      <w:iCs w:val="0"/>
      <w:color w:val="FFFFFF" w:themeColor="background1"/>
      <w:sz w:val="32"/>
      <w:szCs w:val="32"/>
    </w:rPr>
  </w:style>
  <w:style w:type="numbering" w:customStyle="1" w:styleId="wvi-opsomming2015">
    <w:name w:val="wvi-opsomming2015"/>
    <w:uiPriority w:val="99"/>
    <w:rsid w:val="000C5F78"/>
    <w:pPr>
      <w:numPr>
        <w:numId w:val="42"/>
      </w:numPr>
    </w:pPr>
  </w:style>
  <w:style w:type="paragraph" w:customStyle="1" w:styleId="Standaardbold">
    <w:name w:val="Standaard bold"/>
    <w:basedOn w:val="Standaard"/>
    <w:uiPriority w:val="99"/>
    <w:rsid w:val="000C5F78"/>
    <w:pPr>
      <w:tabs>
        <w:tab w:val="left" w:pos="227"/>
      </w:tabs>
      <w:autoSpaceDE w:val="0"/>
      <w:autoSpaceDN w:val="0"/>
      <w:adjustRightInd w:val="0"/>
      <w:textAlignment w:val="center"/>
    </w:pPr>
    <w:rPr>
      <w:rFonts w:eastAsiaTheme="minorEastAsia"/>
      <w:b/>
      <w:bCs/>
      <w:color w:val="000000"/>
      <w:kern w:val="0"/>
      <w:lang w:val="nl-NL" w:eastAsia="nl-NL"/>
    </w:rPr>
  </w:style>
  <w:style w:type="paragraph" w:customStyle="1" w:styleId="TitelAgenda">
    <w:name w:val="Titel Agenda"/>
    <w:basedOn w:val="Standaardbold"/>
    <w:qFormat/>
    <w:rsid w:val="000C5F78"/>
    <w:pPr>
      <w:numPr>
        <w:numId w:val="40"/>
      </w:numPr>
    </w:pPr>
    <w:rPr>
      <w:caps/>
    </w:rPr>
  </w:style>
  <w:style w:type="table" w:customStyle="1" w:styleId="wvivoorbaldtbl">
    <w:name w:val="wvi voorbald tbl."/>
    <w:basedOn w:val="Standaardtabel"/>
    <w:uiPriority w:val="99"/>
    <w:rsid w:val="000C5F78"/>
    <w:pPr>
      <w:jc w:val="left"/>
    </w:pPr>
    <w:rPr>
      <w:sz w:val="16"/>
    </w:rPr>
    <w:tblPr/>
    <w:tblStylePr w:type="firstRow">
      <w:rPr>
        <w:rFonts w:ascii="Arial" w:hAnsi="Arial"/>
        <w:b w:val="0"/>
        <w:i w:val="0"/>
        <w:caps w:val="0"/>
        <w:smallCaps/>
        <w:color w:val="FFFFFF" w:themeColor="background1"/>
        <w:sz w:val="16"/>
      </w:rPr>
      <w:tblPr/>
      <w:tcPr>
        <w:tcBorders>
          <w:top w:val="nil"/>
          <w:left w:val="nil"/>
          <w:bottom w:val="nil"/>
          <w:right w:val="nil"/>
          <w:insideH w:val="nil"/>
          <w:insideV w:val="nil"/>
        </w:tcBorders>
        <w:shd w:val="clear" w:color="auto" w:fill="000000" w:themeFill="text1"/>
      </w:tcPr>
    </w:tblStylePr>
    <w:tblStylePr w:type="lastRow">
      <w:rPr>
        <w:rFonts w:ascii="Arial" w:hAnsi="Arial"/>
        <w:sz w:val="16"/>
      </w:rPr>
    </w:tblStylePr>
  </w:style>
  <w:style w:type="character" w:styleId="Verwijzingopmerking">
    <w:name w:val="annotation reference"/>
    <w:basedOn w:val="Standaardalinea-lettertype"/>
    <w:uiPriority w:val="99"/>
    <w:semiHidden/>
    <w:unhideWhenUsed/>
    <w:rsid w:val="00D94F80"/>
    <w:rPr>
      <w:sz w:val="16"/>
      <w:szCs w:val="16"/>
    </w:rPr>
  </w:style>
  <w:style w:type="paragraph" w:styleId="Tekstopmerking">
    <w:name w:val="annotation text"/>
    <w:basedOn w:val="Standaard"/>
    <w:link w:val="TekstopmerkingChar"/>
    <w:uiPriority w:val="99"/>
    <w:semiHidden/>
    <w:unhideWhenUsed/>
    <w:rsid w:val="00D94F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94F80"/>
    <w:rPr>
      <w:sz w:val="20"/>
      <w:szCs w:val="20"/>
    </w:rPr>
  </w:style>
  <w:style w:type="paragraph" w:styleId="Onderwerpvanopmerking">
    <w:name w:val="annotation subject"/>
    <w:basedOn w:val="Tekstopmerking"/>
    <w:next w:val="Tekstopmerking"/>
    <w:link w:val="OnderwerpvanopmerkingChar"/>
    <w:uiPriority w:val="99"/>
    <w:semiHidden/>
    <w:unhideWhenUsed/>
    <w:rsid w:val="00D94F80"/>
    <w:rPr>
      <w:b/>
      <w:bCs/>
    </w:rPr>
  </w:style>
  <w:style w:type="character" w:customStyle="1" w:styleId="OnderwerpvanopmerkingChar">
    <w:name w:val="Onderwerp van opmerking Char"/>
    <w:basedOn w:val="TekstopmerkingChar"/>
    <w:link w:val="Onderwerpvanopmerking"/>
    <w:uiPriority w:val="99"/>
    <w:semiHidden/>
    <w:rsid w:val="00D94F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kern w:val="32"/>
        <w:sz w:val="18"/>
        <w:szCs w:val="18"/>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53C65"/>
    <w:pPr>
      <w:spacing w:line="240" w:lineRule="atLeast"/>
    </w:pPr>
  </w:style>
  <w:style w:type="paragraph" w:styleId="Kop1">
    <w:name w:val="heading 1"/>
    <w:basedOn w:val="Standaard"/>
    <w:next w:val="Standaard"/>
    <w:link w:val="Kop1Char"/>
    <w:uiPriority w:val="9"/>
    <w:qFormat/>
    <w:rsid w:val="000C5F78"/>
    <w:pPr>
      <w:widowControl w:val="0"/>
      <w:shd w:val="clear" w:color="auto" w:fill="000000" w:themeFill="text1"/>
      <w:spacing w:before="480" w:after="40"/>
      <w:jc w:val="left"/>
      <w:outlineLvl w:val="0"/>
    </w:pPr>
    <w:rPr>
      <w:rFonts w:eastAsia="Times New Roman"/>
      <w:b/>
      <w:bCs/>
      <w:smallCaps/>
      <w:spacing w:val="22"/>
      <w:kern w:val="2"/>
      <w:sz w:val="22"/>
      <w:szCs w:val="22"/>
      <w:u w:color="000000"/>
    </w:rPr>
  </w:style>
  <w:style w:type="paragraph" w:styleId="Kop2">
    <w:name w:val="heading 2"/>
    <w:basedOn w:val="Kop3"/>
    <w:next w:val="Standaard"/>
    <w:link w:val="Kop2Char"/>
    <w:uiPriority w:val="9"/>
    <w:qFormat/>
    <w:rsid w:val="000C5F78"/>
    <w:pPr>
      <w:keepNext w:val="0"/>
      <w:widowControl/>
      <w:numPr>
        <w:ilvl w:val="1"/>
      </w:numPr>
      <w:outlineLvl w:val="1"/>
    </w:pPr>
    <w:rPr>
      <w:rFonts w:eastAsia="Calibri"/>
      <w:spacing w:val="20"/>
      <w:sz w:val="20"/>
    </w:rPr>
  </w:style>
  <w:style w:type="paragraph" w:styleId="Kop3">
    <w:name w:val="heading 3"/>
    <w:basedOn w:val="Standaard"/>
    <w:next w:val="Standaard"/>
    <w:link w:val="Kop3Char"/>
    <w:uiPriority w:val="9"/>
    <w:qFormat/>
    <w:rsid w:val="000C5F78"/>
    <w:pPr>
      <w:keepNext/>
      <w:widowControl w:val="0"/>
      <w:numPr>
        <w:ilvl w:val="2"/>
        <w:numId w:val="40"/>
      </w:numPr>
      <w:spacing w:before="240" w:after="240"/>
      <w:jc w:val="left"/>
      <w:outlineLvl w:val="2"/>
    </w:pPr>
    <w:rPr>
      <w:rFonts w:eastAsia="Times New Roman"/>
      <w:b/>
      <w:spacing w:val="9"/>
    </w:rPr>
  </w:style>
  <w:style w:type="paragraph" w:styleId="Kop4">
    <w:name w:val="heading 4"/>
    <w:basedOn w:val="Standaard"/>
    <w:next w:val="Standaard"/>
    <w:link w:val="Kop4Char"/>
    <w:uiPriority w:val="9"/>
    <w:qFormat/>
    <w:rsid w:val="000C5F78"/>
    <w:pPr>
      <w:keepNext/>
      <w:numPr>
        <w:ilvl w:val="3"/>
        <w:numId w:val="40"/>
      </w:numPr>
      <w:spacing w:before="260"/>
      <w:jc w:val="left"/>
      <w:outlineLvl w:val="3"/>
    </w:pPr>
    <w:rPr>
      <w:rFonts w:eastAsia="Calibri"/>
      <w:b/>
      <w:spacing w:val="9"/>
    </w:rPr>
  </w:style>
  <w:style w:type="paragraph" w:styleId="Kop5">
    <w:name w:val="heading 5"/>
    <w:basedOn w:val="Standaard"/>
    <w:next w:val="Standaard"/>
    <w:link w:val="Kop5Char"/>
    <w:uiPriority w:val="9"/>
    <w:qFormat/>
    <w:rsid w:val="006B23CE"/>
    <w:pPr>
      <w:numPr>
        <w:ilvl w:val="4"/>
        <w:numId w:val="43"/>
      </w:numPr>
      <w:spacing w:before="240" w:line="260" w:lineRule="exact"/>
      <w:outlineLvl w:val="4"/>
    </w:pPr>
    <w:rPr>
      <w:rFonts w:eastAsia="Times New Roman" w:cs="Times New Roman"/>
      <w:b/>
      <w:iCs/>
      <w:spacing w:val="9"/>
    </w:rPr>
  </w:style>
  <w:style w:type="paragraph" w:styleId="Kop6">
    <w:name w:val="heading 6"/>
    <w:basedOn w:val="Standaard"/>
    <w:next w:val="Standaard"/>
    <w:link w:val="Kop6Char"/>
    <w:uiPriority w:val="9"/>
    <w:qFormat/>
    <w:rsid w:val="000C5F78"/>
    <w:pPr>
      <w:numPr>
        <w:ilvl w:val="5"/>
        <w:numId w:val="36"/>
      </w:numPr>
      <w:spacing w:before="240" w:after="60" w:line="260" w:lineRule="exact"/>
      <w:outlineLvl w:val="5"/>
    </w:pPr>
    <w:rPr>
      <w:rFonts w:ascii="Times New Roman" w:eastAsia="Times New Roman" w:hAnsi="Times New Roman" w:cs="Times New Roman"/>
      <w:b/>
    </w:rPr>
  </w:style>
  <w:style w:type="paragraph" w:styleId="Kop7">
    <w:name w:val="heading 7"/>
    <w:basedOn w:val="Standaard"/>
    <w:next w:val="Standaard"/>
    <w:link w:val="Kop7Char"/>
    <w:uiPriority w:val="9"/>
    <w:qFormat/>
    <w:rsid w:val="000C5F78"/>
    <w:pPr>
      <w:numPr>
        <w:ilvl w:val="6"/>
        <w:numId w:val="36"/>
      </w:numPr>
      <w:spacing w:before="240" w:after="60" w:line="260" w:lineRule="exact"/>
      <w:outlineLvl w:val="6"/>
    </w:pPr>
    <w:rPr>
      <w:rFonts w:ascii="Times New Roman" w:eastAsia="Times New Roman" w:hAnsi="Times New Roman" w:cs="Times New Roman"/>
      <w:sz w:val="24"/>
      <w:szCs w:val="24"/>
    </w:rPr>
  </w:style>
  <w:style w:type="paragraph" w:styleId="Kop8">
    <w:name w:val="heading 8"/>
    <w:basedOn w:val="Standaard"/>
    <w:next w:val="Standaard"/>
    <w:link w:val="Kop8Char"/>
    <w:uiPriority w:val="9"/>
    <w:qFormat/>
    <w:rsid w:val="000C5F78"/>
    <w:pPr>
      <w:numPr>
        <w:ilvl w:val="7"/>
        <w:numId w:val="36"/>
      </w:numPr>
      <w:spacing w:before="240" w:after="60" w:line="260" w:lineRule="exact"/>
      <w:outlineLvl w:val="7"/>
    </w:pPr>
    <w:rPr>
      <w:rFonts w:ascii="Times New Roman" w:eastAsia="Times New Roman" w:hAnsi="Times New Roman" w:cs="Times New Roman"/>
      <w:i/>
      <w:iCs/>
      <w:sz w:val="24"/>
      <w:szCs w:val="24"/>
    </w:rPr>
  </w:style>
  <w:style w:type="paragraph" w:styleId="Kop9">
    <w:name w:val="heading 9"/>
    <w:basedOn w:val="Standaard"/>
    <w:next w:val="Standaard"/>
    <w:link w:val="Kop9Char"/>
    <w:uiPriority w:val="9"/>
    <w:qFormat/>
    <w:rsid w:val="000C5F78"/>
    <w:pPr>
      <w:numPr>
        <w:ilvl w:val="8"/>
        <w:numId w:val="36"/>
      </w:numPr>
      <w:spacing w:before="240" w:after="60" w:line="260" w:lineRule="exact"/>
      <w:outlineLvl w:val="8"/>
    </w:pPr>
    <w:rPr>
      <w:rFonts w:ascii="Verdana" w:eastAsia="Times New Roman"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C5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0C5F78"/>
  </w:style>
  <w:style w:type="character" w:customStyle="1" w:styleId="TitelChar">
    <w:name w:val="Titel Char"/>
    <w:basedOn w:val="Standaardalinea-lettertype"/>
    <w:link w:val="Titel"/>
    <w:uiPriority w:val="10"/>
    <w:rsid w:val="000C5F78"/>
  </w:style>
  <w:style w:type="paragraph" w:customStyle="1" w:styleId="DatumHeder">
    <w:name w:val="DatumHeder"/>
    <w:basedOn w:val="Standaard"/>
    <w:qFormat/>
    <w:rsid w:val="00953C65"/>
    <w:pPr>
      <w:pBdr>
        <w:top w:val="thickThinSmallGap" w:sz="12" w:space="1" w:color="auto"/>
      </w:pBdr>
      <w:spacing w:after="100"/>
      <w:ind w:left="1134"/>
      <w:jc w:val="right"/>
    </w:pPr>
    <w:rPr>
      <w:b/>
      <w:bCs/>
      <w:caps/>
      <w:kern w:val="0"/>
    </w:rPr>
  </w:style>
  <w:style w:type="paragraph" w:styleId="Ballontekst">
    <w:name w:val="Balloon Text"/>
    <w:basedOn w:val="Standaard"/>
    <w:link w:val="BallontekstChar"/>
    <w:uiPriority w:val="99"/>
    <w:semiHidden/>
    <w:unhideWhenUsed/>
    <w:rsid w:val="006F3558"/>
    <w:rPr>
      <w:rFonts w:ascii="Tahoma" w:hAnsi="Tahoma" w:cs="Tahoma"/>
      <w:sz w:val="16"/>
      <w:szCs w:val="16"/>
    </w:rPr>
  </w:style>
  <w:style w:type="character" w:customStyle="1" w:styleId="BallontekstChar">
    <w:name w:val="Ballontekst Char"/>
    <w:basedOn w:val="Standaardalinea-lettertype"/>
    <w:link w:val="Ballontekst"/>
    <w:uiPriority w:val="99"/>
    <w:semiHidden/>
    <w:rsid w:val="006F3558"/>
    <w:rPr>
      <w:rFonts w:ascii="Tahoma" w:hAnsi="Tahoma" w:cs="Tahoma"/>
      <w:sz w:val="16"/>
      <w:szCs w:val="16"/>
    </w:rPr>
  </w:style>
  <w:style w:type="character" w:styleId="Tekstvantijdelijkeaanduiding">
    <w:name w:val="Placeholder Text"/>
    <w:basedOn w:val="Standaardalinea-lettertype"/>
    <w:uiPriority w:val="99"/>
    <w:semiHidden/>
    <w:rsid w:val="000C5F78"/>
    <w:rPr>
      <w:color w:val="808080"/>
    </w:rPr>
  </w:style>
  <w:style w:type="paragraph" w:styleId="Koptekst">
    <w:name w:val="header"/>
    <w:basedOn w:val="Standaard"/>
    <w:link w:val="KoptekstChar"/>
    <w:uiPriority w:val="99"/>
    <w:unhideWhenUsed/>
    <w:rsid w:val="000C5F78"/>
    <w:pPr>
      <w:tabs>
        <w:tab w:val="center" w:pos="4536"/>
        <w:tab w:val="right" w:pos="9072"/>
      </w:tabs>
    </w:pPr>
  </w:style>
  <w:style w:type="character" w:customStyle="1" w:styleId="KoptekstChar">
    <w:name w:val="Koptekst Char"/>
    <w:basedOn w:val="Standaardalinea-lettertype"/>
    <w:link w:val="Koptekst"/>
    <w:uiPriority w:val="99"/>
    <w:rsid w:val="000C5F78"/>
  </w:style>
  <w:style w:type="paragraph" w:customStyle="1" w:styleId="VoetTekst-R">
    <w:name w:val="VoetTekst-R"/>
    <w:basedOn w:val="DatumHeder"/>
    <w:qFormat/>
    <w:rsid w:val="00E01A49"/>
    <w:pPr>
      <w:shd w:val="clear" w:color="auto" w:fill="000000" w:themeFill="text1"/>
      <w:spacing w:after="0"/>
      <w:ind w:left="9752" w:right="397"/>
    </w:pPr>
    <w:rPr>
      <w:color w:val="FFFFFF" w:themeColor="background1"/>
      <w:spacing w:val="30"/>
      <w:szCs w:val="16"/>
    </w:rPr>
  </w:style>
  <w:style w:type="paragraph" w:styleId="Voettekst">
    <w:name w:val="footer"/>
    <w:basedOn w:val="Standaard"/>
    <w:link w:val="VoettekstChar"/>
    <w:uiPriority w:val="99"/>
    <w:unhideWhenUsed/>
    <w:rsid w:val="000C5F78"/>
    <w:pPr>
      <w:tabs>
        <w:tab w:val="center" w:pos="4536"/>
        <w:tab w:val="right" w:pos="9072"/>
      </w:tabs>
    </w:pPr>
  </w:style>
  <w:style w:type="table" w:customStyle="1" w:styleId="WVI">
    <w:name w:val="WVI"/>
    <w:basedOn w:val="Standaardtabel"/>
    <w:uiPriority w:val="99"/>
    <w:qFormat/>
    <w:rsid w:val="000C5F78"/>
    <w:tblPr>
      <w:tblStyleRowBandSize w:val="1"/>
    </w:tblPr>
    <w:tblStylePr w:type="firstRow">
      <w:rPr>
        <w:rFonts w:ascii="Arial" w:hAnsi="Arial"/>
        <w:color w:val="777676"/>
        <w:sz w:val="18"/>
      </w:rPr>
      <w:tblPr/>
      <w:tcPr>
        <w:tcBorders>
          <w:top w:val="single" w:sz="4" w:space="0" w:color="777676"/>
          <w:left w:val="single" w:sz="4" w:space="0" w:color="777676"/>
          <w:bottom w:val="single" w:sz="4" w:space="0" w:color="777676"/>
          <w:right w:val="single" w:sz="4" w:space="0" w:color="777676"/>
          <w:insideH w:val="single" w:sz="4" w:space="0" w:color="777676"/>
          <w:insideV w:val="single" w:sz="4" w:space="0" w:color="777676"/>
        </w:tcBorders>
        <w:shd w:val="clear" w:color="auto" w:fill="FFFFFF" w:themeFill="background1"/>
      </w:tcPr>
    </w:tblStylePr>
    <w:tblStylePr w:type="band1Horz">
      <w:pPr>
        <w:jc w:val="left"/>
      </w:pPr>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shd w:val="clear" w:color="auto" w:fill="FFFFFF" w:themeFill="background1"/>
      </w:tcPr>
    </w:tblStylePr>
    <w:tblStylePr w:type="band2Horz">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tcPr>
    </w:tblStylePr>
    <w:tblStylePr w:type="nwCell">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l2br w:val="nil"/>
          <w:tr2bl w:val="nil"/>
        </w:tcBorders>
      </w:tcPr>
    </w:tblStylePr>
  </w:style>
  <w:style w:type="character" w:customStyle="1" w:styleId="Kop1Char">
    <w:name w:val="Kop 1 Char"/>
    <w:basedOn w:val="Standaardalinea-lettertype"/>
    <w:link w:val="Kop1"/>
    <w:uiPriority w:val="9"/>
    <w:rsid w:val="000C5F78"/>
    <w:rPr>
      <w:rFonts w:eastAsia="Times New Roman"/>
      <w:b/>
      <w:bCs/>
      <w:smallCaps/>
      <w:spacing w:val="22"/>
      <w:kern w:val="2"/>
      <w:sz w:val="22"/>
      <w:szCs w:val="22"/>
      <w:u w:color="000000"/>
      <w:shd w:val="clear" w:color="auto" w:fill="000000" w:themeFill="text1"/>
    </w:rPr>
  </w:style>
  <w:style w:type="character" w:customStyle="1" w:styleId="Kop2Char">
    <w:name w:val="Kop 2 Char"/>
    <w:basedOn w:val="Standaardalinea-lettertype"/>
    <w:link w:val="Kop2"/>
    <w:uiPriority w:val="9"/>
    <w:rsid w:val="000C5F78"/>
    <w:rPr>
      <w:rFonts w:eastAsia="Calibri"/>
      <w:b/>
      <w:spacing w:val="20"/>
      <w:sz w:val="20"/>
    </w:rPr>
  </w:style>
  <w:style w:type="character" w:customStyle="1" w:styleId="Kop3Char">
    <w:name w:val="Kop 3 Char"/>
    <w:basedOn w:val="Standaardalinea-lettertype"/>
    <w:link w:val="Kop3"/>
    <w:uiPriority w:val="9"/>
    <w:rsid w:val="000C5F78"/>
    <w:rPr>
      <w:rFonts w:eastAsia="Times New Roman"/>
      <w:b/>
      <w:spacing w:val="9"/>
    </w:rPr>
  </w:style>
  <w:style w:type="character" w:customStyle="1" w:styleId="Kop4Char">
    <w:name w:val="Kop 4 Char"/>
    <w:basedOn w:val="Standaardalinea-lettertype"/>
    <w:link w:val="Kop4"/>
    <w:uiPriority w:val="9"/>
    <w:rsid w:val="000C5F78"/>
    <w:rPr>
      <w:rFonts w:eastAsia="Calibri"/>
      <w:b/>
      <w:spacing w:val="9"/>
    </w:rPr>
  </w:style>
  <w:style w:type="character" w:customStyle="1" w:styleId="Kop5Char">
    <w:name w:val="Kop 5 Char"/>
    <w:basedOn w:val="Standaardalinea-lettertype"/>
    <w:link w:val="Kop5"/>
    <w:uiPriority w:val="9"/>
    <w:rsid w:val="006B23CE"/>
    <w:rPr>
      <w:rFonts w:eastAsia="Times New Roman" w:cs="Times New Roman"/>
      <w:b/>
      <w:iCs/>
      <w:spacing w:val="9"/>
    </w:rPr>
  </w:style>
  <w:style w:type="character" w:customStyle="1" w:styleId="Kop6Char">
    <w:name w:val="Kop 6 Char"/>
    <w:basedOn w:val="Standaardalinea-lettertype"/>
    <w:link w:val="Kop6"/>
    <w:uiPriority w:val="9"/>
    <w:rsid w:val="000C5F78"/>
    <w:rPr>
      <w:rFonts w:ascii="Times New Roman" w:eastAsia="Times New Roman" w:hAnsi="Times New Roman" w:cs="Times New Roman"/>
      <w:b/>
    </w:rPr>
  </w:style>
  <w:style w:type="character" w:customStyle="1" w:styleId="Kop7Char">
    <w:name w:val="Kop 7 Char"/>
    <w:basedOn w:val="Standaardalinea-lettertype"/>
    <w:link w:val="Kop7"/>
    <w:uiPriority w:val="9"/>
    <w:rsid w:val="000C5F78"/>
    <w:rPr>
      <w:rFonts w:ascii="Times New Roman" w:eastAsia="Times New Roman" w:hAnsi="Times New Roman" w:cs="Times New Roman"/>
      <w:sz w:val="24"/>
      <w:szCs w:val="24"/>
    </w:rPr>
  </w:style>
  <w:style w:type="character" w:customStyle="1" w:styleId="Kop8Char">
    <w:name w:val="Kop 8 Char"/>
    <w:basedOn w:val="Standaardalinea-lettertype"/>
    <w:link w:val="Kop8"/>
    <w:uiPriority w:val="9"/>
    <w:rsid w:val="000C5F78"/>
    <w:rPr>
      <w:rFonts w:ascii="Times New Roman" w:eastAsia="Times New Roman" w:hAnsi="Times New Roman" w:cs="Times New Roman"/>
      <w:i/>
      <w:iCs/>
      <w:sz w:val="24"/>
      <w:szCs w:val="24"/>
    </w:rPr>
  </w:style>
  <w:style w:type="character" w:customStyle="1" w:styleId="Kop9Char">
    <w:name w:val="Kop 9 Char"/>
    <w:basedOn w:val="Standaardalinea-lettertype"/>
    <w:link w:val="Kop9"/>
    <w:uiPriority w:val="9"/>
    <w:rsid w:val="000C5F78"/>
    <w:rPr>
      <w:rFonts w:ascii="Verdana" w:eastAsia="Times New Roman" w:hAnsi="Verdana"/>
    </w:rPr>
  </w:style>
  <w:style w:type="paragraph" w:styleId="Lijstnummering4">
    <w:name w:val="List Number 4"/>
    <w:basedOn w:val="Standaard"/>
    <w:uiPriority w:val="99"/>
    <w:semiHidden/>
    <w:unhideWhenUsed/>
    <w:rsid w:val="000C5F78"/>
    <w:pPr>
      <w:contextualSpacing/>
    </w:pPr>
  </w:style>
  <w:style w:type="character" w:styleId="Subtielebenadrukking">
    <w:name w:val="Subtle Emphasis"/>
    <w:basedOn w:val="Standaardalinea-lettertype"/>
    <w:uiPriority w:val="19"/>
    <w:rsid w:val="000C5F78"/>
    <w:rPr>
      <w:i/>
      <w:iCs/>
      <w:color w:val="808080" w:themeColor="text1" w:themeTint="7F"/>
    </w:rPr>
  </w:style>
  <w:style w:type="numbering" w:customStyle="1" w:styleId="wviverslag">
    <w:name w:val="wvi verslag"/>
    <w:uiPriority w:val="99"/>
    <w:rsid w:val="002921BC"/>
    <w:pPr>
      <w:numPr>
        <w:numId w:val="1"/>
      </w:numPr>
    </w:pPr>
  </w:style>
  <w:style w:type="numbering" w:customStyle="1" w:styleId="wviOpsomming">
    <w:name w:val="wviOpsomming"/>
    <w:uiPriority w:val="99"/>
    <w:rsid w:val="000472B1"/>
    <w:pPr>
      <w:numPr>
        <w:numId w:val="2"/>
      </w:numPr>
    </w:pPr>
  </w:style>
  <w:style w:type="paragraph" w:customStyle="1" w:styleId="koptekst0">
    <w:name w:val="koptekst"/>
    <w:basedOn w:val="Standaard"/>
    <w:uiPriority w:val="99"/>
    <w:rsid w:val="000C5F78"/>
    <w:pPr>
      <w:tabs>
        <w:tab w:val="left" w:pos="227"/>
      </w:tabs>
      <w:autoSpaceDE w:val="0"/>
      <w:autoSpaceDN w:val="0"/>
      <w:adjustRightInd w:val="0"/>
      <w:textAlignment w:val="center"/>
    </w:pPr>
    <w:rPr>
      <w:color w:val="FFFFFF"/>
    </w:rPr>
  </w:style>
  <w:style w:type="table" w:customStyle="1" w:styleId="TabelWvi">
    <w:name w:val="TabelWvi"/>
    <w:basedOn w:val="Standaardtabel"/>
    <w:uiPriority w:val="99"/>
    <w:qFormat/>
    <w:rsid w:val="000C5F78"/>
    <w:rPr>
      <w:sz w:val="16"/>
    </w:rPr>
    <w:tblPr>
      <w:tblStyleRowBandSize w:val="1"/>
      <w:tblStyleColBandSize w:val="1"/>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cPr>
      <w:shd w:val="clear" w:color="auto" w:fill="FFFFFF" w:themeFill="background1"/>
    </w:tcPr>
    <w:tblStylePr w:type="firstRow">
      <w:rPr>
        <w:rFonts w:ascii="Arial" w:hAnsi="Arial"/>
        <w:color w:val="FFFFFF" w:themeColor="background1"/>
        <w:sz w:val="18"/>
      </w:rPr>
      <w:tblPr/>
      <w:tcPr>
        <w:shd w:val="clear" w:color="auto" w:fill="000000" w:themeFill="text1"/>
      </w:tcPr>
    </w:tblStylePr>
    <w:tblStylePr w:type="lastRow">
      <w:rPr>
        <w:rFonts w:ascii="Arial" w:hAnsi="Arial"/>
        <w:sz w:val="18"/>
      </w:rPr>
    </w:tblStylePr>
    <w:tblStylePr w:type="firstCol">
      <w:rPr>
        <w:rFonts w:ascii="Arial" w:hAnsi="Arial"/>
        <w:sz w:val="18"/>
      </w:rPr>
    </w:tblStylePr>
    <w:tblStylePr w:type="lastCol">
      <w:rPr>
        <w:rFonts w:ascii="Arial" w:hAnsi="Arial"/>
        <w:sz w:val="20"/>
      </w:rPr>
    </w:tblStylePr>
    <w:tblStylePr w:type="band1Vert">
      <w:rPr>
        <w:rFonts w:ascii="Arial" w:hAnsi="Arial"/>
        <w:sz w:val="18"/>
      </w:rPr>
    </w:tblStylePr>
    <w:tblStylePr w:type="band2Vert">
      <w:rPr>
        <w:rFonts w:ascii="Arial" w:hAnsi="Arial"/>
        <w:sz w:val="18"/>
      </w:rPr>
      <w:tblPr/>
      <w:tcPr>
        <w:shd w:val="clear" w:color="auto" w:fill="FFFFFF" w:themeFill="background1"/>
      </w:tcPr>
    </w:tblStylePr>
    <w:tblStylePr w:type="band1Horz">
      <w:rPr>
        <w:rFonts w:ascii="Arial" w:hAnsi="Arial"/>
        <w:sz w:val="18"/>
      </w:rPr>
    </w:tblStylePr>
    <w:tblStylePr w:type="band2Horz">
      <w:rPr>
        <w:rFonts w:ascii="Arial" w:hAnsi="Arial"/>
        <w:sz w:val="18"/>
      </w:rPr>
    </w:tblStylePr>
  </w:style>
  <w:style w:type="paragraph" w:customStyle="1" w:styleId="Plaats">
    <w:name w:val="Plaats"/>
    <w:basedOn w:val="Standaard"/>
    <w:qFormat/>
    <w:rsid w:val="000C5F78"/>
    <w:pPr>
      <w:pBdr>
        <w:bottom w:val="single" w:sz="2" w:space="1" w:color="auto"/>
      </w:pBdr>
      <w:spacing w:before="60" w:after="60"/>
      <w:ind w:left="1134" w:right="4536"/>
      <w:contextualSpacing/>
      <w:jc w:val="left"/>
    </w:pPr>
    <w:rPr>
      <w:rFonts w:asciiTheme="minorHAnsi" w:hAnsiTheme="minorHAnsi" w:cstheme="minorBidi"/>
      <w:kern w:val="0"/>
      <w:sz w:val="22"/>
      <w:szCs w:val="22"/>
    </w:rPr>
  </w:style>
  <w:style w:type="numbering" w:customStyle="1" w:styleId="wviOpsomming0">
    <w:name w:val="wvi Opsomming"/>
    <w:uiPriority w:val="99"/>
    <w:rsid w:val="00F83AF4"/>
    <w:pPr>
      <w:numPr>
        <w:numId w:val="3"/>
      </w:numPr>
    </w:pPr>
  </w:style>
  <w:style w:type="table" w:customStyle="1" w:styleId="VoorbladFotterTBL">
    <w:name w:val="VoorbladFotterTBL"/>
    <w:basedOn w:val="Standaardtabel"/>
    <w:uiPriority w:val="99"/>
    <w:rsid w:val="000C5F78"/>
    <w:pPr>
      <w:jc w:val="left"/>
    </w:pPr>
    <w:rPr>
      <w:sz w:val="12"/>
      <w:szCs w:val="12"/>
    </w:rPr>
    <w:tblPr>
      <w:tblBorders>
        <w:top w:val="thickThinSmallGap" w:sz="12" w:space="0" w:color="auto"/>
        <w:bottom w:val="thickThinSmallGap" w:sz="12" w:space="0" w:color="auto"/>
      </w:tblBorders>
    </w:tblPr>
  </w:style>
  <w:style w:type="table" w:customStyle="1" w:styleId="Gemiddeldelijst21">
    <w:name w:val="Gemiddelde lijst 21"/>
    <w:basedOn w:val="Standaardtabel"/>
    <w:uiPriority w:val="66"/>
    <w:rsid w:val="000C5F7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pvaninhoudsopgave">
    <w:name w:val="TOC Heading"/>
    <w:basedOn w:val="Kop1"/>
    <w:next w:val="Standaard"/>
    <w:uiPriority w:val="39"/>
    <w:unhideWhenUsed/>
    <w:qFormat/>
    <w:rsid w:val="000C5F78"/>
    <w:pPr>
      <w:keepLines/>
      <w:shd w:val="clear" w:color="auto" w:fill="FFFFFF" w:themeFill="background1"/>
      <w:spacing w:before="240" w:after="0"/>
      <w:outlineLvl w:val="9"/>
    </w:pPr>
    <w:rPr>
      <w:rFonts w:eastAsiaTheme="majorEastAsia" w:cstheme="majorBidi"/>
      <w:bCs w:val="0"/>
      <w:smallCaps w:val="0"/>
      <w:spacing w:val="20"/>
      <w:kern w:val="0"/>
      <w:sz w:val="18"/>
      <w:szCs w:val="18"/>
      <w:lang w:eastAsia="nl-BE"/>
    </w:rPr>
  </w:style>
  <w:style w:type="character" w:customStyle="1" w:styleId="VoettekstChar">
    <w:name w:val="Voettekst Char"/>
    <w:basedOn w:val="Standaardalinea-lettertype"/>
    <w:link w:val="Voettekst"/>
    <w:uiPriority w:val="99"/>
    <w:rsid w:val="000C5F78"/>
  </w:style>
  <w:style w:type="table" w:customStyle="1" w:styleId="ArialWVI-TBL">
    <w:name w:val="ArialWVI-TBL"/>
    <w:basedOn w:val="Standaardtabel"/>
    <w:uiPriority w:val="99"/>
    <w:rsid w:val="006F3558"/>
    <w:pPr>
      <w:jc w:val="lef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vAlign w:val="center"/>
    </w:tcPr>
    <w:tblStylePr w:type="firstRow">
      <w:rPr>
        <w:rFonts w:ascii="Arial" w:hAnsi="Arial"/>
        <w:color w:val="FFFFFF" w:themeColor="background1"/>
        <w:sz w:val="16"/>
      </w:rPr>
      <w:tblPr/>
      <w:tcPr>
        <w:shd w:val="clear" w:color="auto" w:fill="000000" w:themeFill="text1"/>
      </w:tcPr>
    </w:tblStylePr>
    <w:tblStylePr w:type="firstCol">
      <w:rPr>
        <w:rFonts w:ascii="Arial" w:hAnsi="Arial"/>
        <w:color w:val="000000" w:themeColor="text1"/>
        <w:sz w:val="16"/>
      </w:rPr>
    </w:tblStylePr>
  </w:style>
  <w:style w:type="paragraph" w:customStyle="1" w:styleId="VoetTekst-L">
    <w:name w:val="VoetTekst-L"/>
    <w:basedOn w:val="VoetTekst-R"/>
    <w:qFormat/>
    <w:rsid w:val="008E26A8"/>
    <w:pPr>
      <w:ind w:left="0" w:right="10319"/>
      <w:jc w:val="left"/>
    </w:pPr>
  </w:style>
  <w:style w:type="character" w:styleId="Regelnummer">
    <w:name w:val="line number"/>
    <w:basedOn w:val="Standaardalinea-lettertype"/>
    <w:uiPriority w:val="99"/>
    <w:semiHidden/>
    <w:unhideWhenUsed/>
    <w:rsid w:val="000C5F78"/>
  </w:style>
  <w:style w:type="paragraph" w:styleId="Lijstnummering2">
    <w:name w:val="List Number 2"/>
    <w:basedOn w:val="Standaard"/>
    <w:uiPriority w:val="99"/>
    <w:semiHidden/>
    <w:unhideWhenUsed/>
    <w:rsid w:val="000C5F78"/>
    <w:pPr>
      <w:numPr>
        <w:numId w:val="38"/>
      </w:numPr>
      <w:contextualSpacing/>
    </w:pPr>
  </w:style>
  <w:style w:type="paragraph" w:customStyle="1" w:styleId="opsommingniveau1">
    <w:name w:val="opsomming niveau 1"/>
    <w:basedOn w:val="Standaard"/>
    <w:uiPriority w:val="99"/>
    <w:qFormat/>
    <w:rsid w:val="000C5F78"/>
    <w:pPr>
      <w:keepNext/>
      <w:widowControl w:val="0"/>
      <w:autoSpaceDE w:val="0"/>
      <w:autoSpaceDN w:val="0"/>
      <w:adjustRightInd w:val="0"/>
      <w:spacing w:line="100" w:lineRule="atLeast"/>
      <w:jc w:val="left"/>
      <w:textAlignment w:val="center"/>
    </w:pPr>
    <w:rPr>
      <w:color w:val="000000"/>
      <w:kern w:val="0"/>
    </w:rPr>
  </w:style>
  <w:style w:type="paragraph" w:styleId="Lijstalinea">
    <w:name w:val="List Paragraph"/>
    <w:aliases w:val="WVI 2015,WVI-Lijstalinea"/>
    <w:basedOn w:val="Standaard"/>
    <w:uiPriority w:val="34"/>
    <w:qFormat/>
    <w:rsid w:val="000C5F78"/>
    <w:pPr>
      <w:numPr>
        <w:numId w:val="37"/>
      </w:numPr>
      <w:contextualSpacing/>
      <w:jc w:val="left"/>
    </w:pPr>
  </w:style>
  <w:style w:type="paragraph" w:customStyle="1" w:styleId="wvi-nummerlijst">
    <w:name w:val="wvi-nummerlijst"/>
    <w:basedOn w:val="Lijstalinea"/>
    <w:qFormat/>
    <w:rsid w:val="000C5F78"/>
    <w:pPr>
      <w:keepNext/>
      <w:widowControl w:val="0"/>
      <w:numPr>
        <w:ilvl w:val="2"/>
        <w:numId w:val="41"/>
      </w:numPr>
      <w:autoSpaceDE w:val="0"/>
      <w:autoSpaceDN w:val="0"/>
      <w:adjustRightInd w:val="0"/>
      <w:spacing w:line="0" w:lineRule="atLeast"/>
      <w:textAlignment w:val="center"/>
    </w:pPr>
    <w:rPr>
      <w:color w:val="000000"/>
      <w:kern w:val="0"/>
    </w:rPr>
  </w:style>
  <w:style w:type="paragraph" w:styleId="Lijstnummering3">
    <w:name w:val="List Number 3"/>
    <w:basedOn w:val="Standaard"/>
    <w:uiPriority w:val="99"/>
    <w:semiHidden/>
    <w:unhideWhenUsed/>
    <w:rsid w:val="000C5F78"/>
    <w:pPr>
      <w:numPr>
        <w:numId w:val="39"/>
      </w:numPr>
      <w:contextualSpacing/>
    </w:pPr>
  </w:style>
  <w:style w:type="character" w:customStyle="1" w:styleId="VerslagDOC">
    <w:name w:val="VerslagDOC"/>
    <w:basedOn w:val="Standaardalinea-lettertype"/>
    <w:uiPriority w:val="1"/>
    <w:qFormat/>
    <w:rsid w:val="000C5F78"/>
    <w:rPr>
      <w:rFonts w:ascii="Arial" w:hAnsi="Arial" w:cs="Arial"/>
      <w:b/>
      <w:bCs/>
      <w:iCs w:val="0"/>
      <w:sz w:val="32"/>
      <w:szCs w:val="32"/>
    </w:rPr>
  </w:style>
  <w:style w:type="paragraph" w:customStyle="1" w:styleId="Titel-verslag">
    <w:name w:val="Titel-verslag"/>
    <w:basedOn w:val="Standaard"/>
    <w:qFormat/>
    <w:rsid w:val="009849FD"/>
    <w:pPr>
      <w:autoSpaceDE w:val="0"/>
      <w:autoSpaceDN w:val="0"/>
      <w:adjustRightInd w:val="0"/>
      <w:jc w:val="right"/>
      <w:textAlignment w:val="center"/>
    </w:pPr>
    <w:rPr>
      <w:smallCaps/>
      <w:color w:val="000000" w:themeColor="text1"/>
      <w:spacing w:val="20"/>
      <w:kern w:val="2"/>
      <w:position w:val="14"/>
      <w:sz w:val="28"/>
    </w:rPr>
  </w:style>
  <w:style w:type="paragraph" w:customStyle="1" w:styleId="tbltitel">
    <w:name w:val="tbltitel"/>
    <w:rsid w:val="000C5F78"/>
    <w:pPr>
      <w:autoSpaceDE w:val="0"/>
      <w:autoSpaceDN w:val="0"/>
      <w:adjustRightInd w:val="0"/>
      <w:spacing w:line="288" w:lineRule="auto"/>
      <w:jc w:val="left"/>
      <w:textAlignment w:val="center"/>
    </w:pPr>
    <w:rPr>
      <w:rFonts w:cs="Minion Pro"/>
      <w:color w:val="000000"/>
      <w:kern w:val="0"/>
      <w:sz w:val="16"/>
      <w:szCs w:val="24"/>
      <w:lang w:val="nl-NL"/>
    </w:rPr>
  </w:style>
  <w:style w:type="character" w:customStyle="1" w:styleId="Inhopg2Char">
    <w:name w:val="Inhopg 2 Char"/>
    <w:basedOn w:val="Kop2Char"/>
    <w:link w:val="Inhopg2"/>
    <w:uiPriority w:val="39"/>
    <w:rsid w:val="000C5F78"/>
    <w:rPr>
      <w:rFonts w:asciiTheme="minorHAnsi" w:eastAsiaTheme="minorEastAsia" w:hAnsiTheme="minorHAnsi" w:cstheme="minorBidi"/>
      <w:b/>
      <w:bCs/>
      <w:noProof/>
      <w:spacing w:val="20"/>
      <w:kern w:val="0"/>
      <w:sz w:val="20"/>
      <w:lang w:eastAsia="nl-BE"/>
    </w:rPr>
  </w:style>
  <w:style w:type="paragraph" w:customStyle="1" w:styleId="NoParagraphStyle">
    <w:name w:val="[No Paragraph Style]"/>
    <w:rsid w:val="00927E3E"/>
    <w:pPr>
      <w:widowControl w:val="0"/>
      <w:autoSpaceDE w:val="0"/>
      <w:autoSpaceDN w:val="0"/>
      <w:adjustRightInd w:val="0"/>
      <w:spacing w:line="288" w:lineRule="auto"/>
      <w:jc w:val="left"/>
      <w:textAlignment w:val="center"/>
    </w:pPr>
    <w:rPr>
      <w:rFonts w:eastAsiaTheme="minorEastAsia" w:cs="MinionPro-Regular"/>
      <w:kern w:val="0"/>
      <w:sz w:val="16"/>
      <w:szCs w:val="24"/>
      <w:lang w:val="nl-NL" w:eastAsia="nl-NL"/>
    </w:rPr>
  </w:style>
  <w:style w:type="paragraph" w:customStyle="1" w:styleId="AgendaItems">
    <w:name w:val="AgendaItems"/>
    <w:basedOn w:val="Standaard"/>
    <w:uiPriority w:val="99"/>
    <w:rsid w:val="00BA6EC1"/>
    <w:pPr>
      <w:tabs>
        <w:tab w:val="left" w:pos="680"/>
        <w:tab w:val="right" w:leader="dot" w:pos="9071"/>
        <w:tab w:val="right" w:pos="9694"/>
      </w:tabs>
      <w:autoSpaceDE w:val="0"/>
      <w:autoSpaceDN w:val="0"/>
      <w:adjustRightInd w:val="0"/>
      <w:spacing w:before="260" w:after="130" w:line="288" w:lineRule="auto"/>
      <w:jc w:val="left"/>
      <w:textAlignment w:val="center"/>
    </w:pPr>
    <w:rPr>
      <w:b/>
      <w:bCs/>
      <w:smallCaps/>
      <w:spacing w:val="20"/>
      <w:kern w:val="0"/>
      <w:sz w:val="20"/>
      <w:szCs w:val="20"/>
    </w:rPr>
  </w:style>
  <w:style w:type="character" w:customStyle="1" w:styleId="bold">
    <w:name w:val="bold"/>
    <w:uiPriority w:val="99"/>
    <w:rsid w:val="006F3558"/>
    <w:rPr>
      <w:rFonts w:ascii="Arial" w:hAnsi="Arial" w:cs="Arial"/>
      <w:b/>
      <w:bCs/>
      <w:color w:val="000000"/>
      <w:sz w:val="18"/>
      <w:szCs w:val="18"/>
    </w:rPr>
  </w:style>
  <w:style w:type="paragraph" w:styleId="Inhopg2">
    <w:name w:val="toc 2"/>
    <w:next w:val="Standaard"/>
    <w:link w:val="Inhopg2Char"/>
    <w:autoRedefine/>
    <w:uiPriority w:val="39"/>
    <w:unhideWhenUsed/>
    <w:qFormat/>
    <w:rsid w:val="000C5F78"/>
    <w:pPr>
      <w:tabs>
        <w:tab w:val="left" w:pos="426"/>
        <w:tab w:val="right" w:leader="dot" w:pos="8647"/>
      </w:tabs>
      <w:spacing w:line="240" w:lineRule="atLeast"/>
    </w:pPr>
    <w:rPr>
      <w:rFonts w:asciiTheme="minorHAnsi" w:eastAsiaTheme="minorEastAsia" w:hAnsiTheme="minorHAnsi" w:cstheme="minorBidi"/>
      <w:b/>
      <w:bCs/>
      <w:noProof/>
      <w:spacing w:val="20"/>
      <w:kern w:val="0"/>
      <w:sz w:val="20"/>
      <w:lang w:eastAsia="nl-BE"/>
    </w:rPr>
  </w:style>
  <w:style w:type="paragraph" w:styleId="Inhopg1">
    <w:name w:val="toc 1"/>
    <w:basedOn w:val="Standaard"/>
    <w:next w:val="Standaard"/>
    <w:autoRedefine/>
    <w:uiPriority w:val="39"/>
    <w:unhideWhenUsed/>
    <w:qFormat/>
    <w:rsid w:val="000C5F78"/>
    <w:pPr>
      <w:keepLines/>
      <w:widowControl w:val="0"/>
      <w:shd w:val="clear" w:color="auto" w:fill="000000" w:themeFill="text1"/>
      <w:tabs>
        <w:tab w:val="right" w:pos="8647"/>
      </w:tabs>
      <w:spacing w:before="100" w:after="100"/>
    </w:pPr>
    <w:rPr>
      <w:b/>
      <w:bCs/>
      <w:smallCaps/>
      <w:noProof/>
      <w:color w:val="FFFFFF" w:themeColor="background1"/>
      <w:spacing w:val="20"/>
      <w:kern w:val="40"/>
      <w:sz w:val="20"/>
      <w:szCs w:val="20"/>
    </w:rPr>
  </w:style>
  <w:style w:type="paragraph" w:styleId="Inhopg3">
    <w:name w:val="toc 3"/>
    <w:basedOn w:val="Standaard"/>
    <w:next w:val="Standaard"/>
    <w:autoRedefine/>
    <w:uiPriority w:val="39"/>
    <w:unhideWhenUsed/>
    <w:qFormat/>
    <w:rsid w:val="000C5F78"/>
    <w:pPr>
      <w:tabs>
        <w:tab w:val="left" w:pos="426"/>
        <w:tab w:val="right" w:leader="dot" w:pos="8647"/>
      </w:tabs>
    </w:pPr>
    <w:rPr>
      <w:rFonts w:eastAsiaTheme="minorEastAsia" w:cstheme="minorBidi"/>
      <w:noProof/>
      <w:kern w:val="0"/>
      <w:sz w:val="16"/>
      <w:szCs w:val="16"/>
      <w:lang w:eastAsia="nl-BE"/>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0C5F78"/>
    <w:rPr>
      <w:rFonts w:ascii="Arial" w:hAnsi="Arial"/>
      <w:noProof/>
      <w:spacing w:val="6"/>
      <w:kern w:val="24"/>
      <w:sz w:val="18"/>
      <w:u w:val="single"/>
    </w:rPr>
  </w:style>
  <w:style w:type="paragraph" w:customStyle="1" w:styleId="Agenda">
    <w:name w:val="Agenda"/>
    <w:basedOn w:val="Inhopg1"/>
    <w:qFormat/>
    <w:rsid w:val="000C5F78"/>
    <w:pPr>
      <w:spacing w:after="120"/>
    </w:pPr>
  </w:style>
  <w:style w:type="paragraph" w:styleId="Geenafstand">
    <w:name w:val="No Spacing"/>
    <w:uiPriority w:val="1"/>
    <w:qFormat/>
    <w:rsid w:val="009542D4"/>
    <w:pPr>
      <w:jc w:val="left"/>
    </w:pPr>
    <w:rPr>
      <w:rFonts w:ascii="Calibri" w:eastAsia="Calibri" w:hAnsi="Calibri" w:cs="Times New Roman"/>
      <w:kern w:val="0"/>
      <w:sz w:val="22"/>
      <w:szCs w:val="22"/>
    </w:rPr>
  </w:style>
  <w:style w:type="numbering" w:customStyle="1" w:styleId="wvi-opsomming">
    <w:name w:val="wvi-opsomming"/>
    <w:uiPriority w:val="99"/>
    <w:rsid w:val="00AC5524"/>
    <w:pPr>
      <w:numPr>
        <w:numId w:val="33"/>
      </w:numPr>
    </w:pPr>
  </w:style>
  <w:style w:type="paragraph" w:customStyle="1" w:styleId="Datumzwarteheader">
    <w:name w:val="Datum zwarte header"/>
    <w:basedOn w:val="DatumHeder"/>
    <w:qFormat/>
    <w:rsid w:val="006F3558"/>
    <w:pPr>
      <w:pBdr>
        <w:top w:val="none" w:sz="0" w:space="0" w:color="auto"/>
        <w:bottom w:val="thickThinSmallGap" w:sz="12" w:space="1" w:color="auto"/>
      </w:pBdr>
    </w:pPr>
    <w:rPr>
      <w:b w:val="0"/>
      <w:bCs w:val="0"/>
    </w:rPr>
  </w:style>
  <w:style w:type="paragraph" w:customStyle="1" w:styleId="Titel-verslagZwart">
    <w:name w:val="Titel-verslagZwart"/>
    <w:basedOn w:val="Standaard"/>
    <w:qFormat/>
    <w:rsid w:val="000C5F78"/>
    <w:pPr>
      <w:autoSpaceDE w:val="0"/>
      <w:autoSpaceDN w:val="0"/>
      <w:adjustRightInd w:val="0"/>
      <w:jc w:val="right"/>
      <w:textAlignment w:val="center"/>
    </w:pPr>
    <w:rPr>
      <w:smallCaps/>
      <w:color w:val="FFFFFF" w:themeColor="background1"/>
      <w:spacing w:val="20"/>
      <w:kern w:val="2"/>
      <w:position w:val="14"/>
      <w:sz w:val="32"/>
    </w:rPr>
  </w:style>
  <w:style w:type="character" w:customStyle="1" w:styleId="VerslagDOCZwart">
    <w:name w:val="VerslagDOCZwart"/>
    <w:basedOn w:val="Standaardalinea-lettertype"/>
    <w:uiPriority w:val="1"/>
    <w:qFormat/>
    <w:rsid w:val="000C5F78"/>
    <w:rPr>
      <w:rFonts w:ascii="Arial" w:hAnsi="Arial" w:cs="Arial"/>
      <w:b/>
      <w:bCs/>
      <w:iCs w:val="0"/>
      <w:color w:val="FFFFFF" w:themeColor="background1"/>
      <w:sz w:val="32"/>
      <w:szCs w:val="32"/>
    </w:rPr>
  </w:style>
  <w:style w:type="numbering" w:customStyle="1" w:styleId="wvi-opsomming2015">
    <w:name w:val="wvi-opsomming2015"/>
    <w:uiPriority w:val="99"/>
    <w:rsid w:val="000C5F78"/>
    <w:pPr>
      <w:numPr>
        <w:numId w:val="42"/>
      </w:numPr>
    </w:pPr>
  </w:style>
  <w:style w:type="paragraph" w:customStyle="1" w:styleId="Standaardbold">
    <w:name w:val="Standaard bold"/>
    <w:basedOn w:val="Standaard"/>
    <w:uiPriority w:val="99"/>
    <w:rsid w:val="000C5F78"/>
    <w:pPr>
      <w:tabs>
        <w:tab w:val="left" w:pos="227"/>
      </w:tabs>
      <w:autoSpaceDE w:val="0"/>
      <w:autoSpaceDN w:val="0"/>
      <w:adjustRightInd w:val="0"/>
      <w:textAlignment w:val="center"/>
    </w:pPr>
    <w:rPr>
      <w:rFonts w:eastAsiaTheme="minorEastAsia"/>
      <w:b/>
      <w:bCs/>
      <w:color w:val="000000"/>
      <w:kern w:val="0"/>
      <w:lang w:val="nl-NL" w:eastAsia="nl-NL"/>
    </w:rPr>
  </w:style>
  <w:style w:type="paragraph" w:customStyle="1" w:styleId="TitelAgenda">
    <w:name w:val="Titel Agenda"/>
    <w:basedOn w:val="Standaardbold"/>
    <w:qFormat/>
    <w:rsid w:val="000C5F78"/>
    <w:pPr>
      <w:numPr>
        <w:numId w:val="40"/>
      </w:numPr>
    </w:pPr>
    <w:rPr>
      <w:caps/>
    </w:rPr>
  </w:style>
  <w:style w:type="table" w:customStyle="1" w:styleId="wvivoorbaldtbl">
    <w:name w:val="wvi voorbald tbl."/>
    <w:basedOn w:val="Standaardtabel"/>
    <w:uiPriority w:val="99"/>
    <w:rsid w:val="000C5F78"/>
    <w:pPr>
      <w:jc w:val="left"/>
    </w:pPr>
    <w:rPr>
      <w:sz w:val="16"/>
    </w:rPr>
    <w:tblPr/>
    <w:tblStylePr w:type="firstRow">
      <w:rPr>
        <w:rFonts w:ascii="Arial" w:hAnsi="Arial"/>
        <w:b w:val="0"/>
        <w:i w:val="0"/>
        <w:caps w:val="0"/>
        <w:smallCaps/>
        <w:color w:val="FFFFFF" w:themeColor="background1"/>
        <w:sz w:val="16"/>
      </w:rPr>
      <w:tblPr/>
      <w:tcPr>
        <w:tcBorders>
          <w:top w:val="nil"/>
          <w:left w:val="nil"/>
          <w:bottom w:val="nil"/>
          <w:right w:val="nil"/>
          <w:insideH w:val="nil"/>
          <w:insideV w:val="nil"/>
        </w:tcBorders>
        <w:shd w:val="clear" w:color="auto" w:fill="000000" w:themeFill="text1"/>
      </w:tcPr>
    </w:tblStylePr>
    <w:tblStylePr w:type="lastRow">
      <w:rPr>
        <w:rFonts w:ascii="Arial" w:hAnsi="Arial"/>
        <w:sz w:val="16"/>
      </w:rPr>
    </w:tblStylePr>
  </w:style>
  <w:style w:type="character" w:styleId="Verwijzingopmerking">
    <w:name w:val="annotation reference"/>
    <w:basedOn w:val="Standaardalinea-lettertype"/>
    <w:uiPriority w:val="99"/>
    <w:semiHidden/>
    <w:unhideWhenUsed/>
    <w:rsid w:val="00D94F80"/>
    <w:rPr>
      <w:sz w:val="16"/>
      <w:szCs w:val="16"/>
    </w:rPr>
  </w:style>
  <w:style w:type="paragraph" w:styleId="Tekstopmerking">
    <w:name w:val="annotation text"/>
    <w:basedOn w:val="Standaard"/>
    <w:link w:val="TekstopmerkingChar"/>
    <w:uiPriority w:val="99"/>
    <w:semiHidden/>
    <w:unhideWhenUsed/>
    <w:rsid w:val="00D94F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94F80"/>
    <w:rPr>
      <w:sz w:val="20"/>
      <w:szCs w:val="20"/>
    </w:rPr>
  </w:style>
  <w:style w:type="paragraph" w:styleId="Onderwerpvanopmerking">
    <w:name w:val="annotation subject"/>
    <w:basedOn w:val="Tekstopmerking"/>
    <w:next w:val="Tekstopmerking"/>
    <w:link w:val="OnderwerpvanopmerkingChar"/>
    <w:uiPriority w:val="99"/>
    <w:semiHidden/>
    <w:unhideWhenUsed/>
    <w:rsid w:val="00D94F80"/>
    <w:rPr>
      <w:b/>
      <w:bCs/>
    </w:rPr>
  </w:style>
  <w:style w:type="character" w:customStyle="1" w:styleId="OnderwerpvanopmerkingChar">
    <w:name w:val="Onderwerp van opmerking Char"/>
    <w:basedOn w:val="TekstopmerkingChar"/>
    <w:link w:val="Onderwerpvanopmerking"/>
    <w:uiPriority w:val="99"/>
    <w:semiHidden/>
    <w:rsid w:val="00D94F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731573">
      <w:bodyDiv w:val="1"/>
      <w:marLeft w:val="0"/>
      <w:marRight w:val="0"/>
      <w:marTop w:val="0"/>
      <w:marBottom w:val="0"/>
      <w:divBdr>
        <w:top w:val="none" w:sz="0" w:space="0" w:color="auto"/>
        <w:left w:val="none" w:sz="0" w:space="0" w:color="auto"/>
        <w:bottom w:val="none" w:sz="0" w:space="0" w:color="auto"/>
        <w:right w:val="none" w:sz="0" w:space="0" w:color="auto"/>
      </w:divBdr>
    </w:div>
    <w:div w:id="817577261">
      <w:bodyDiv w:val="1"/>
      <w:marLeft w:val="0"/>
      <w:marRight w:val="0"/>
      <w:marTop w:val="0"/>
      <w:marBottom w:val="0"/>
      <w:divBdr>
        <w:top w:val="single" w:sz="48" w:space="0" w:color="00FF00"/>
        <w:left w:val="none" w:sz="0" w:space="0" w:color="auto"/>
        <w:bottom w:val="none" w:sz="0" w:space="0" w:color="auto"/>
        <w:right w:val="none" w:sz="0" w:space="0" w:color="auto"/>
      </w:divBdr>
      <w:divsChild>
        <w:div w:id="1998455179">
          <w:marLeft w:val="0"/>
          <w:marRight w:val="0"/>
          <w:marTop w:val="0"/>
          <w:marBottom w:val="0"/>
          <w:divBdr>
            <w:top w:val="none" w:sz="0" w:space="0" w:color="auto"/>
            <w:left w:val="none" w:sz="0" w:space="0" w:color="auto"/>
            <w:bottom w:val="none" w:sz="0" w:space="0" w:color="auto"/>
            <w:right w:val="none" w:sz="0" w:space="0" w:color="auto"/>
          </w:divBdr>
          <w:divsChild>
            <w:div w:id="1354766324">
              <w:marLeft w:val="0"/>
              <w:marRight w:val="0"/>
              <w:marTop w:val="0"/>
              <w:marBottom w:val="0"/>
              <w:divBdr>
                <w:top w:val="none" w:sz="0" w:space="0" w:color="auto"/>
                <w:left w:val="none" w:sz="0" w:space="0" w:color="auto"/>
                <w:bottom w:val="none" w:sz="0" w:space="0" w:color="auto"/>
                <w:right w:val="none" w:sz="0" w:space="0" w:color="auto"/>
              </w:divBdr>
              <w:divsChild>
                <w:div w:id="355617312">
                  <w:marLeft w:val="0"/>
                  <w:marRight w:val="0"/>
                  <w:marTop w:val="0"/>
                  <w:marBottom w:val="0"/>
                  <w:divBdr>
                    <w:top w:val="none" w:sz="0" w:space="0" w:color="auto"/>
                    <w:left w:val="none" w:sz="0" w:space="0" w:color="auto"/>
                    <w:bottom w:val="none" w:sz="0" w:space="0" w:color="auto"/>
                    <w:right w:val="none" w:sz="0" w:space="0" w:color="auto"/>
                  </w:divBdr>
                  <w:divsChild>
                    <w:div w:id="786048428">
                      <w:marLeft w:val="0"/>
                      <w:marRight w:val="0"/>
                      <w:marTop w:val="0"/>
                      <w:marBottom w:val="0"/>
                      <w:divBdr>
                        <w:top w:val="none" w:sz="0" w:space="0" w:color="auto"/>
                        <w:left w:val="none" w:sz="0" w:space="0" w:color="auto"/>
                        <w:bottom w:val="none" w:sz="0" w:space="0" w:color="auto"/>
                        <w:right w:val="none" w:sz="0" w:space="0" w:color="auto"/>
                      </w:divBdr>
                      <w:divsChild>
                        <w:div w:id="2083212505">
                          <w:marLeft w:val="0"/>
                          <w:marRight w:val="0"/>
                          <w:marTop w:val="0"/>
                          <w:marBottom w:val="0"/>
                          <w:divBdr>
                            <w:top w:val="none" w:sz="0" w:space="0" w:color="auto"/>
                            <w:left w:val="none" w:sz="0" w:space="0" w:color="auto"/>
                            <w:bottom w:val="none" w:sz="0" w:space="0" w:color="auto"/>
                            <w:right w:val="none" w:sz="0" w:space="0" w:color="auto"/>
                          </w:divBdr>
                          <w:divsChild>
                            <w:div w:id="17251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3629">
                      <w:marLeft w:val="-225"/>
                      <w:marRight w:val="-225"/>
                      <w:marTop w:val="0"/>
                      <w:marBottom w:val="0"/>
                      <w:divBdr>
                        <w:top w:val="none" w:sz="0" w:space="0" w:color="auto"/>
                        <w:left w:val="none" w:sz="0" w:space="0" w:color="auto"/>
                        <w:bottom w:val="none" w:sz="0" w:space="0" w:color="auto"/>
                        <w:right w:val="none" w:sz="0" w:space="0" w:color="auto"/>
                      </w:divBdr>
                      <w:divsChild>
                        <w:div w:id="332951555">
                          <w:marLeft w:val="-225"/>
                          <w:marRight w:val="-225"/>
                          <w:marTop w:val="0"/>
                          <w:marBottom w:val="0"/>
                          <w:divBdr>
                            <w:top w:val="none" w:sz="0" w:space="0" w:color="auto"/>
                            <w:left w:val="none" w:sz="0" w:space="0" w:color="auto"/>
                            <w:bottom w:val="none" w:sz="0" w:space="0" w:color="auto"/>
                            <w:right w:val="none" w:sz="0" w:space="0" w:color="auto"/>
                          </w:divBdr>
                          <w:divsChild>
                            <w:div w:id="1930117498">
                              <w:marLeft w:val="0"/>
                              <w:marRight w:val="0"/>
                              <w:marTop w:val="0"/>
                              <w:marBottom w:val="0"/>
                              <w:divBdr>
                                <w:top w:val="none" w:sz="0" w:space="0" w:color="auto"/>
                                <w:left w:val="none" w:sz="0" w:space="0" w:color="auto"/>
                                <w:bottom w:val="none" w:sz="0" w:space="0" w:color="auto"/>
                                <w:right w:val="none" w:sz="0" w:space="0" w:color="auto"/>
                              </w:divBdr>
                              <w:divsChild>
                                <w:div w:id="1456214260">
                                  <w:marLeft w:val="0"/>
                                  <w:marRight w:val="0"/>
                                  <w:marTop w:val="0"/>
                                  <w:marBottom w:val="0"/>
                                  <w:divBdr>
                                    <w:top w:val="none" w:sz="0" w:space="0" w:color="auto"/>
                                    <w:left w:val="none" w:sz="0" w:space="0" w:color="auto"/>
                                    <w:bottom w:val="none" w:sz="0" w:space="0" w:color="auto"/>
                                    <w:right w:val="none" w:sz="0" w:space="0" w:color="auto"/>
                                  </w:divBdr>
                                  <w:divsChild>
                                    <w:div w:id="312955775">
                                      <w:marLeft w:val="0"/>
                                      <w:marRight w:val="0"/>
                                      <w:marTop w:val="0"/>
                                      <w:marBottom w:val="0"/>
                                      <w:divBdr>
                                        <w:top w:val="none" w:sz="0" w:space="0" w:color="auto"/>
                                        <w:left w:val="none" w:sz="0" w:space="0" w:color="auto"/>
                                        <w:bottom w:val="none" w:sz="0" w:space="0" w:color="auto"/>
                                        <w:right w:val="none" w:sz="0" w:space="0" w:color="auto"/>
                                      </w:divBdr>
                                      <w:divsChild>
                                        <w:div w:id="898630783">
                                          <w:marLeft w:val="0"/>
                                          <w:marRight w:val="0"/>
                                          <w:marTop w:val="0"/>
                                          <w:marBottom w:val="0"/>
                                          <w:divBdr>
                                            <w:top w:val="none" w:sz="0" w:space="0" w:color="auto"/>
                                            <w:left w:val="none" w:sz="0" w:space="0" w:color="auto"/>
                                            <w:bottom w:val="none" w:sz="0" w:space="0" w:color="auto"/>
                                            <w:right w:val="none" w:sz="0" w:space="0" w:color="auto"/>
                                          </w:divBdr>
                                          <w:divsChild>
                                            <w:div w:id="973411956">
                                              <w:marLeft w:val="0"/>
                                              <w:marRight w:val="0"/>
                                              <w:marTop w:val="0"/>
                                              <w:marBottom w:val="0"/>
                                              <w:divBdr>
                                                <w:top w:val="none" w:sz="0" w:space="0" w:color="auto"/>
                                                <w:left w:val="none" w:sz="0" w:space="0" w:color="auto"/>
                                                <w:bottom w:val="none" w:sz="0" w:space="0" w:color="auto"/>
                                                <w:right w:val="none" w:sz="0" w:space="0" w:color="auto"/>
                                              </w:divBdr>
                                              <w:divsChild>
                                                <w:div w:id="1425153301">
                                                  <w:marLeft w:val="0"/>
                                                  <w:marRight w:val="0"/>
                                                  <w:marTop w:val="0"/>
                                                  <w:marBottom w:val="0"/>
                                                  <w:divBdr>
                                                    <w:top w:val="none" w:sz="0" w:space="0" w:color="auto"/>
                                                    <w:left w:val="none" w:sz="0" w:space="0" w:color="auto"/>
                                                    <w:bottom w:val="none" w:sz="0" w:space="0" w:color="auto"/>
                                                    <w:right w:val="none" w:sz="0" w:space="0" w:color="auto"/>
                                                  </w:divBdr>
                                                  <w:divsChild>
                                                    <w:div w:id="1487352971">
                                                      <w:marLeft w:val="0"/>
                                                      <w:marRight w:val="0"/>
                                                      <w:marTop w:val="0"/>
                                                      <w:marBottom w:val="0"/>
                                                      <w:divBdr>
                                                        <w:top w:val="none" w:sz="0" w:space="0" w:color="auto"/>
                                                        <w:left w:val="none" w:sz="0" w:space="0" w:color="auto"/>
                                                        <w:bottom w:val="none" w:sz="0" w:space="0" w:color="auto"/>
                                                        <w:right w:val="none" w:sz="0" w:space="0" w:color="auto"/>
                                                      </w:divBdr>
                                                      <w:divsChild>
                                                        <w:div w:id="182129457">
                                                          <w:marLeft w:val="0"/>
                                                          <w:marRight w:val="0"/>
                                                          <w:marTop w:val="0"/>
                                                          <w:marBottom w:val="0"/>
                                                          <w:divBdr>
                                                            <w:top w:val="none" w:sz="0" w:space="0" w:color="auto"/>
                                                            <w:left w:val="none" w:sz="0" w:space="0" w:color="auto"/>
                                                            <w:bottom w:val="none" w:sz="0" w:space="0" w:color="auto"/>
                                                            <w:right w:val="none" w:sz="0" w:space="0" w:color="auto"/>
                                                          </w:divBdr>
                                                          <w:divsChild>
                                                            <w:div w:id="14937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2971">
                                              <w:marLeft w:val="0"/>
                                              <w:marRight w:val="0"/>
                                              <w:marTop w:val="0"/>
                                              <w:marBottom w:val="0"/>
                                              <w:divBdr>
                                                <w:top w:val="none" w:sz="0" w:space="0" w:color="auto"/>
                                                <w:left w:val="none" w:sz="0" w:space="0" w:color="auto"/>
                                                <w:bottom w:val="none" w:sz="0" w:space="0" w:color="auto"/>
                                                <w:right w:val="none" w:sz="0" w:space="0" w:color="auto"/>
                                              </w:divBdr>
                                              <w:divsChild>
                                                <w:div w:id="738794947">
                                                  <w:marLeft w:val="0"/>
                                                  <w:marRight w:val="0"/>
                                                  <w:marTop w:val="0"/>
                                                  <w:marBottom w:val="0"/>
                                                  <w:divBdr>
                                                    <w:top w:val="none" w:sz="0" w:space="0" w:color="auto"/>
                                                    <w:left w:val="none" w:sz="0" w:space="0" w:color="auto"/>
                                                    <w:bottom w:val="none" w:sz="0" w:space="0" w:color="auto"/>
                                                    <w:right w:val="none" w:sz="0" w:space="0" w:color="auto"/>
                                                  </w:divBdr>
                                                  <w:divsChild>
                                                    <w:div w:id="1451195712">
                                                      <w:marLeft w:val="0"/>
                                                      <w:marRight w:val="0"/>
                                                      <w:marTop w:val="0"/>
                                                      <w:marBottom w:val="0"/>
                                                      <w:divBdr>
                                                        <w:top w:val="none" w:sz="0" w:space="0" w:color="auto"/>
                                                        <w:left w:val="none" w:sz="0" w:space="0" w:color="auto"/>
                                                        <w:bottom w:val="none" w:sz="0" w:space="0" w:color="auto"/>
                                                        <w:right w:val="none" w:sz="0" w:space="0" w:color="auto"/>
                                                      </w:divBdr>
                                                      <w:divsChild>
                                                        <w:div w:id="1749574302">
                                                          <w:marLeft w:val="0"/>
                                                          <w:marRight w:val="0"/>
                                                          <w:marTop w:val="0"/>
                                                          <w:marBottom w:val="0"/>
                                                          <w:divBdr>
                                                            <w:top w:val="none" w:sz="0" w:space="0" w:color="auto"/>
                                                            <w:left w:val="none" w:sz="0" w:space="0" w:color="auto"/>
                                                            <w:bottom w:val="none" w:sz="0" w:space="0" w:color="auto"/>
                                                            <w:right w:val="none" w:sz="0" w:space="0" w:color="auto"/>
                                                          </w:divBdr>
                                                        </w:div>
                                                        <w:div w:id="2136364840">
                                                          <w:marLeft w:val="0"/>
                                                          <w:marRight w:val="0"/>
                                                          <w:marTop w:val="0"/>
                                                          <w:marBottom w:val="0"/>
                                                          <w:divBdr>
                                                            <w:top w:val="none" w:sz="0" w:space="0" w:color="auto"/>
                                                            <w:left w:val="none" w:sz="0" w:space="0" w:color="auto"/>
                                                            <w:bottom w:val="none" w:sz="0" w:space="0" w:color="auto"/>
                                                            <w:right w:val="none" w:sz="0" w:space="0" w:color="auto"/>
                                                          </w:divBdr>
                                                        </w:div>
                                                        <w:div w:id="1013531953">
                                                          <w:marLeft w:val="0"/>
                                                          <w:marRight w:val="0"/>
                                                          <w:marTop w:val="0"/>
                                                          <w:marBottom w:val="0"/>
                                                          <w:divBdr>
                                                            <w:top w:val="none" w:sz="0" w:space="0" w:color="auto"/>
                                                            <w:left w:val="none" w:sz="0" w:space="0" w:color="auto"/>
                                                            <w:bottom w:val="none" w:sz="0" w:space="0" w:color="auto"/>
                                                            <w:right w:val="none" w:sz="0" w:space="0" w:color="auto"/>
                                                          </w:divBdr>
                                                        </w:div>
                                                        <w:div w:id="2011784363">
                                                          <w:marLeft w:val="0"/>
                                                          <w:marRight w:val="0"/>
                                                          <w:marTop w:val="0"/>
                                                          <w:marBottom w:val="0"/>
                                                          <w:divBdr>
                                                            <w:top w:val="none" w:sz="0" w:space="0" w:color="auto"/>
                                                            <w:left w:val="none" w:sz="0" w:space="0" w:color="auto"/>
                                                            <w:bottom w:val="none" w:sz="0" w:space="0" w:color="auto"/>
                                                            <w:right w:val="none" w:sz="0" w:space="0" w:color="auto"/>
                                                          </w:divBdr>
                                                        </w:div>
                                                        <w:div w:id="648439237">
                                                          <w:marLeft w:val="0"/>
                                                          <w:marRight w:val="0"/>
                                                          <w:marTop w:val="0"/>
                                                          <w:marBottom w:val="0"/>
                                                          <w:divBdr>
                                                            <w:top w:val="none" w:sz="0" w:space="0" w:color="auto"/>
                                                            <w:left w:val="none" w:sz="0" w:space="0" w:color="auto"/>
                                                            <w:bottom w:val="none" w:sz="0" w:space="0" w:color="auto"/>
                                                            <w:right w:val="none" w:sz="0" w:space="0" w:color="auto"/>
                                                          </w:divBdr>
                                                        </w:div>
                                                        <w:div w:id="1435322928">
                                                          <w:marLeft w:val="0"/>
                                                          <w:marRight w:val="0"/>
                                                          <w:marTop w:val="0"/>
                                                          <w:marBottom w:val="0"/>
                                                          <w:divBdr>
                                                            <w:top w:val="none" w:sz="0" w:space="0" w:color="auto"/>
                                                            <w:left w:val="none" w:sz="0" w:space="0" w:color="auto"/>
                                                            <w:bottom w:val="none" w:sz="0" w:space="0" w:color="auto"/>
                                                            <w:right w:val="none" w:sz="0" w:space="0" w:color="auto"/>
                                                          </w:divBdr>
                                                        </w:div>
                                                        <w:div w:id="950359235">
                                                          <w:marLeft w:val="0"/>
                                                          <w:marRight w:val="0"/>
                                                          <w:marTop w:val="0"/>
                                                          <w:marBottom w:val="0"/>
                                                          <w:divBdr>
                                                            <w:top w:val="none" w:sz="0" w:space="0" w:color="auto"/>
                                                            <w:left w:val="none" w:sz="0" w:space="0" w:color="auto"/>
                                                            <w:bottom w:val="none" w:sz="0" w:space="0" w:color="auto"/>
                                                            <w:right w:val="none" w:sz="0" w:space="0" w:color="auto"/>
                                                          </w:divBdr>
                                                        </w:div>
                                                        <w:div w:id="1304502328">
                                                          <w:marLeft w:val="0"/>
                                                          <w:marRight w:val="0"/>
                                                          <w:marTop w:val="0"/>
                                                          <w:marBottom w:val="0"/>
                                                          <w:divBdr>
                                                            <w:top w:val="none" w:sz="0" w:space="0" w:color="auto"/>
                                                            <w:left w:val="none" w:sz="0" w:space="0" w:color="auto"/>
                                                            <w:bottom w:val="none" w:sz="0" w:space="0" w:color="auto"/>
                                                            <w:right w:val="none" w:sz="0" w:space="0" w:color="auto"/>
                                                          </w:divBdr>
                                                        </w:div>
                                                        <w:div w:id="1267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7932766">
      <w:bodyDiv w:val="1"/>
      <w:marLeft w:val="0"/>
      <w:marRight w:val="0"/>
      <w:marTop w:val="0"/>
      <w:marBottom w:val="0"/>
      <w:divBdr>
        <w:top w:val="single" w:sz="48" w:space="0" w:color="00FF00"/>
        <w:left w:val="none" w:sz="0" w:space="0" w:color="auto"/>
        <w:bottom w:val="none" w:sz="0" w:space="0" w:color="auto"/>
        <w:right w:val="none" w:sz="0" w:space="0" w:color="auto"/>
      </w:divBdr>
      <w:divsChild>
        <w:div w:id="1076827026">
          <w:marLeft w:val="0"/>
          <w:marRight w:val="0"/>
          <w:marTop w:val="0"/>
          <w:marBottom w:val="0"/>
          <w:divBdr>
            <w:top w:val="none" w:sz="0" w:space="0" w:color="auto"/>
            <w:left w:val="none" w:sz="0" w:space="0" w:color="auto"/>
            <w:bottom w:val="none" w:sz="0" w:space="0" w:color="auto"/>
            <w:right w:val="none" w:sz="0" w:space="0" w:color="auto"/>
          </w:divBdr>
          <w:divsChild>
            <w:div w:id="2126196401">
              <w:marLeft w:val="0"/>
              <w:marRight w:val="0"/>
              <w:marTop w:val="0"/>
              <w:marBottom w:val="0"/>
              <w:divBdr>
                <w:top w:val="none" w:sz="0" w:space="0" w:color="auto"/>
                <w:left w:val="none" w:sz="0" w:space="0" w:color="auto"/>
                <w:bottom w:val="none" w:sz="0" w:space="0" w:color="auto"/>
                <w:right w:val="none" w:sz="0" w:space="0" w:color="auto"/>
              </w:divBdr>
              <w:divsChild>
                <w:div w:id="1994330487">
                  <w:marLeft w:val="0"/>
                  <w:marRight w:val="0"/>
                  <w:marTop w:val="0"/>
                  <w:marBottom w:val="0"/>
                  <w:divBdr>
                    <w:top w:val="none" w:sz="0" w:space="0" w:color="auto"/>
                    <w:left w:val="none" w:sz="0" w:space="0" w:color="auto"/>
                    <w:bottom w:val="none" w:sz="0" w:space="0" w:color="auto"/>
                    <w:right w:val="none" w:sz="0" w:space="0" w:color="auto"/>
                  </w:divBdr>
                  <w:divsChild>
                    <w:div w:id="792289716">
                      <w:marLeft w:val="0"/>
                      <w:marRight w:val="0"/>
                      <w:marTop w:val="0"/>
                      <w:marBottom w:val="0"/>
                      <w:divBdr>
                        <w:top w:val="none" w:sz="0" w:space="0" w:color="auto"/>
                        <w:left w:val="none" w:sz="0" w:space="0" w:color="auto"/>
                        <w:bottom w:val="none" w:sz="0" w:space="0" w:color="auto"/>
                        <w:right w:val="none" w:sz="0" w:space="0" w:color="auto"/>
                      </w:divBdr>
                      <w:divsChild>
                        <w:div w:id="2011641774">
                          <w:marLeft w:val="0"/>
                          <w:marRight w:val="0"/>
                          <w:marTop w:val="0"/>
                          <w:marBottom w:val="0"/>
                          <w:divBdr>
                            <w:top w:val="none" w:sz="0" w:space="0" w:color="auto"/>
                            <w:left w:val="none" w:sz="0" w:space="0" w:color="auto"/>
                            <w:bottom w:val="none" w:sz="0" w:space="0" w:color="auto"/>
                            <w:right w:val="none" w:sz="0" w:space="0" w:color="auto"/>
                          </w:divBdr>
                          <w:divsChild>
                            <w:div w:id="1149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3274">
                      <w:marLeft w:val="-225"/>
                      <w:marRight w:val="-225"/>
                      <w:marTop w:val="0"/>
                      <w:marBottom w:val="0"/>
                      <w:divBdr>
                        <w:top w:val="none" w:sz="0" w:space="0" w:color="auto"/>
                        <w:left w:val="none" w:sz="0" w:space="0" w:color="auto"/>
                        <w:bottom w:val="none" w:sz="0" w:space="0" w:color="auto"/>
                        <w:right w:val="none" w:sz="0" w:space="0" w:color="auto"/>
                      </w:divBdr>
                      <w:divsChild>
                        <w:div w:id="358624764">
                          <w:marLeft w:val="-225"/>
                          <w:marRight w:val="-225"/>
                          <w:marTop w:val="0"/>
                          <w:marBottom w:val="0"/>
                          <w:divBdr>
                            <w:top w:val="none" w:sz="0" w:space="0" w:color="auto"/>
                            <w:left w:val="none" w:sz="0" w:space="0" w:color="auto"/>
                            <w:bottom w:val="none" w:sz="0" w:space="0" w:color="auto"/>
                            <w:right w:val="none" w:sz="0" w:space="0" w:color="auto"/>
                          </w:divBdr>
                          <w:divsChild>
                            <w:div w:id="1723023405">
                              <w:marLeft w:val="0"/>
                              <w:marRight w:val="0"/>
                              <w:marTop w:val="0"/>
                              <w:marBottom w:val="0"/>
                              <w:divBdr>
                                <w:top w:val="none" w:sz="0" w:space="0" w:color="auto"/>
                                <w:left w:val="none" w:sz="0" w:space="0" w:color="auto"/>
                                <w:bottom w:val="none" w:sz="0" w:space="0" w:color="auto"/>
                                <w:right w:val="none" w:sz="0" w:space="0" w:color="auto"/>
                              </w:divBdr>
                              <w:divsChild>
                                <w:div w:id="1519731099">
                                  <w:marLeft w:val="0"/>
                                  <w:marRight w:val="0"/>
                                  <w:marTop w:val="0"/>
                                  <w:marBottom w:val="0"/>
                                  <w:divBdr>
                                    <w:top w:val="none" w:sz="0" w:space="0" w:color="auto"/>
                                    <w:left w:val="none" w:sz="0" w:space="0" w:color="auto"/>
                                    <w:bottom w:val="none" w:sz="0" w:space="0" w:color="auto"/>
                                    <w:right w:val="none" w:sz="0" w:space="0" w:color="auto"/>
                                  </w:divBdr>
                                  <w:divsChild>
                                    <w:div w:id="996615093">
                                      <w:marLeft w:val="0"/>
                                      <w:marRight w:val="0"/>
                                      <w:marTop w:val="0"/>
                                      <w:marBottom w:val="0"/>
                                      <w:divBdr>
                                        <w:top w:val="none" w:sz="0" w:space="0" w:color="auto"/>
                                        <w:left w:val="none" w:sz="0" w:space="0" w:color="auto"/>
                                        <w:bottom w:val="none" w:sz="0" w:space="0" w:color="auto"/>
                                        <w:right w:val="none" w:sz="0" w:space="0" w:color="auto"/>
                                      </w:divBdr>
                                      <w:divsChild>
                                        <w:div w:id="1984189761">
                                          <w:marLeft w:val="0"/>
                                          <w:marRight w:val="0"/>
                                          <w:marTop w:val="0"/>
                                          <w:marBottom w:val="0"/>
                                          <w:divBdr>
                                            <w:top w:val="none" w:sz="0" w:space="0" w:color="auto"/>
                                            <w:left w:val="none" w:sz="0" w:space="0" w:color="auto"/>
                                            <w:bottom w:val="none" w:sz="0" w:space="0" w:color="auto"/>
                                            <w:right w:val="none" w:sz="0" w:space="0" w:color="auto"/>
                                          </w:divBdr>
                                          <w:divsChild>
                                            <w:div w:id="573197069">
                                              <w:marLeft w:val="0"/>
                                              <w:marRight w:val="0"/>
                                              <w:marTop w:val="0"/>
                                              <w:marBottom w:val="0"/>
                                              <w:divBdr>
                                                <w:top w:val="none" w:sz="0" w:space="0" w:color="auto"/>
                                                <w:left w:val="none" w:sz="0" w:space="0" w:color="auto"/>
                                                <w:bottom w:val="none" w:sz="0" w:space="0" w:color="auto"/>
                                                <w:right w:val="none" w:sz="0" w:space="0" w:color="auto"/>
                                              </w:divBdr>
                                              <w:divsChild>
                                                <w:div w:id="1884444102">
                                                  <w:marLeft w:val="0"/>
                                                  <w:marRight w:val="0"/>
                                                  <w:marTop w:val="0"/>
                                                  <w:marBottom w:val="0"/>
                                                  <w:divBdr>
                                                    <w:top w:val="none" w:sz="0" w:space="0" w:color="auto"/>
                                                    <w:left w:val="none" w:sz="0" w:space="0" w:color="auto"/>
                                                    <w:bottom w:val="none" w:sz="0" w:space="0" w:color="auto"/>
                                                    <w:right w:val="none" w:sz="0" w:space="0" w:color="auto"/>
                                                  </w:divBdr>
                                                  <w:divsChild>
                                                    <w:div w:id="1201629101">
                                                      <w:marLeft w:val="0"/>
                                                      <w:marRight w:val="0"/>
                                                      <w:marTop w:val="0"/>
                                                      <w:marBottom w:val="0"/>
                                                      <w:divBdr>
                                                        <w:top w:val="none" w:sz="0" w:space="0" w:color="auto"/>
                                                        <w:left w:val="none" w:sz="0" w:space="0" w:color="auto"/>
                                                        <w:bottom w:val="none" w:sz="0" w:space="0" w:color="auto"/>
                                                        <w:right w:val="none" w:sz="0" w:space="0" w:color="auto"/>
                                                      </w:divBdr>
                                                      <w:divsChild>
                                                        <w:div w:id="995113116">
                                                          <w:marLeft w:val="0"/>
                                                          <w:marRight w:val="0"/>
                                                          <w:marTop w:val="0"/>
                                                          <w:marBottom w:val="0"/>
                                                          <w:divBdr>
                                                            <w:top w:val="none" w:sz="0" w:space="0" w:color="auto"/>
                                                            <w:left w:val="none" w:sz="0" w:space="0" w:color="auto"/>
                                                            <w:bottom w:val="none" w:sz="0" w:space="0" w:color="auto"/>
                                                            <w:right w:val="none" w:sz="0" w:space="0" w:color="auto"/>
                                                          </w:divBdr>
                                                          <w:divsChild>
                                                            <w:div w:id="13031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569893">
                                              <w:marLeft w:val="0"/>
                                              <w:marRight w:val="0"/>
                                              <w:marTop w:val="0"/>
                                              <w:marBottom w:val="0"/>
                                              <w:divBdr>
                                                <w:top w:val="none" w:sz="0" w:space="0" w:color="auto"/>
                                                <w:left w:val="none" w:sz="0" w:space="0" w:color="auto"/>
                                                <w:bottom w:val="none" w:sz="0" w:space="0" w:color="auto"/>
                                                <w:right w:val="none" w:sz="0" w:space="0" w:color="auto"/>
                                              </w:divBdr>
                                              <w:divsChild>
                                                <w:div w:id="698317040">
                                                  <w:marLeft w:val="0"/>
                                                  <w:marRight w:val="0"/>
                                                  <w:marTop w:val="0"/>
                                                  <w:marBottom w:val="0"/>
                                                  <w:divBdr>
                                                    <w:top w:val="none" w:sz="0" w:space="0" w:color="auto"/>
                                                    <w:left w:val="none" w:sz="0" w:space="0" w:color="auto"/>
                                                    <w:bottom w:val="none" w:sz="0" w:space="0" w:color="auto"/>
                                                    <w:right w:val="none" w:sz="0" w:space="0" w:color="auto"/>
                                                  </w:divBdr>
                                                  <w:divsChild>
                                                    <w:div w:id="577326777">
                                                      <w:marLeft w:val="0"/>
                                                      <w:marRight w:val="0"/>
                                                      <w:marTop w:val="0"/>
                                                      <w:marBottom w:val="0"/>
                                                      <w:divBdr>
                                                        <w:top w:val="none" w:sz="0" w:space="0" w:color="auto"/>
                                                        <w:left w:val="none" w:sz="0" w:space="0" w:color="auto"/>
                                                        <w:bottom w:val="none" w:sz="0" w:space="0" w:color="auto"/>
                                                        <w:right w:val="none" w:sz="0" w:space="0" w:color="auto"/>
                                                      </w:divBdr>
                                                      <w:divsChild>
                                                        <w:div w:id="1054158364">
                                                          <w:marLeft w:val="0"/>
                                                          <w:marRight w:val="0"/>
                                                          <w:marTop w:val="0"/>
                                                          <w:marBottom w:val="0"/>
                                                          <w:divBdr>
                                                            <w:top w:val="none" w:sz="0" w:space="0" w:color="auto"/>
                                                            <w:left w:val="none" w:sz="0" w:space="0" w:color="auto"/>
                                                            <w:bottom w:val="none" w:sz="0" w:space="0" w:color="auto"/>
                                                            <w:right w:val="none" w:sz="0" w:space="0" w:color="auto"/>
                                                          </w:divBdr>
                                                        </w:div>
                                                        <w:div w:id="1831435607">
                                                          <w:marLeft w:val="0"/>
                                                          <w:marRight w:val="0"/>
                                                          <w:marTop w:val="0"/>
                                                          <w:marBottom w:val="0"/>
                                                          <w:divBdr>
                                                            <w:top w:val="none" w:sz="0" w:space="0" w:color="auto"/>
                                                            <w:left w:val="none" w:sz="0" w:space="0" w:color="auto"/>
                                                            <w:bottom w:val="none" w:sz="0" w:space="0" w:color="auto"/>
                                                            <w:right w:val="none" w:sz="0" w:space="0" w:color="auto"/>
                                                          </w:divBdr>
                                                        </w:div>
                                                        <w:div w:id="484587163">
                                                          <w:marLeft w:val="0"/>
                                                          <w:marRight w:val="0"/>
                                                          <w:marTop w:val="0"/>
                                                          <w:marBottom w:val="0"/>
                                                          <w:divBdr>
                                                            <w:top w:val="none" w:sz="0" w:space="0" w:color="auto"/>
                                                            <w:left w:val="none" w:sz="0" w:space="0" w:color="auto"/>
                                                            <w:bottom w:val="none" w:sz="0" w:space="0" w:color="auto"/>
                                                            <w:right w:val="none" w:sz="0" w:space="0" w:color="auto"/>
                                                          </w:divBdr>
                                                        </w:div>
                                                        <w:div w:id="44180162">
                                                          <w:marLeft w:val="0"/>
                                                          <w:marRight w:val="0"/>
                                                          <w:marTop w:val="0"/>
                                                          <w:marBottom w:val="0"/>
                                                          <w:divBdr>
                                                            <w:top w:val="none" w:sz="0" w:space="0" w:color="auto"/>
                                                            <w:left w:val="none" w:sz="0" w:space="0" w:color="auto"/>
                                                            <w:bottom w:val="none" w:sz="0" w:space="0" w:color="auto"/>
                                                            <w:right w:val="none" w:sz="0" w:space="0" w:color="auto"/>
                                                          </w:divBdr>
                                                        </w:div>
                                                        <w:div w:id="1815370328">
                                                          <w:marLeft w:val="0"/>
                                                          <w:marRight w:val="0"/>
                                                          <w:marTop w:val="0"/>
                                                          <w:marBottom w:val="0"/>
                                                          <w:divBdr>
                                                            <w:top w:val="none" w:sz="0" w:space="0" w:color="auto"/>
                                                            <w:left w:val="none" w:sz="0" w:space="0" w:color="auto"/>
                                                            <w:bottom w:val="none" w:sz="0" w:space="0" w:color="auto"/>
                                                            <w:right w:val="none" w:sz="0" w:space="0" w:color="auto"/>
                                                          </w:divBdr>
                                                        </w:div>
                                                        <w:div w:id="2018533920">
                                                          <w:marLeft w:val="0"/>
                                                          <w:marRight w:val="0"/>
                                                          <w:marTop w:val="0"/>
                                                          <w:marBottom w:val="0"/>
                                                          <w:divBdr>
                                                            <w:top w:val="none" w:sz="0" w:space="0" w:color="auto"/>
                                                            <w:left w:val="none" w:sz="0" w:space="0" w:color="auto"/>
                                                            <w:bottom w:val="none" w:sz="0" w:space="0" w:color="auto"/>
                                                            <w:right w:val="none" w:sz="0" w:space="0" w:color="auto"/>
                                                          </w:divBdr>
                                                        </w:div>
                                                        <w:div w:id="131757954">
                                                          <w:marLeft w:val="0"/>
                                                          <w:marRight w:val="0"/>
                                                          <w:marTop w:val="0"/>
                                                          <w:marBottom w:val="0"/>
                                                          <w:divBdr>
                                                            <w:top w:val="none" w:sz="0" w:space="0" w:color="auto"/>
                                                            <w:left w:val="none" w:sz="0" w:space="0" w:color="auto"/>
                                                            <w:bottom w:val="none" w:sz="0" w:space="0" w:color="auto"/>
                                                            <w:right w:val="none" w:sz="0" w:space="0" w:color="auto"/>
                                                          </w:divBdr>
                                                        </w:div>
                                                        <w:div w:id="1838496663">
                                                          <w:marLeft w:val="0"/>
                                                          <w:marRight w:val="0"/>
                                                          <w:marTop w:val="0"/>
                                                          <w:marBottom w:val="0"/>
                                                          <w:divBdr>
                                                            <w:top w:val="none" w:sz="0" w:space="0" w:color="auto"/>
                                                            <w:left w:val="none" w:sz="0" w:space="0" w:color="auto"/>
                                                            <w:bottom w:val="none" w:sz="0" w:space="0" w:color="auto"/>
                                                            <w:right w:val="none" w:sz="0" w:space="0" w:color="auto"/>
                                                          </w:divBdr>
                                                        </w:div>
                                                        <w:div w:id="7121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
    <w:div w:id="2125416507">
      <w:bodyDiv w:val="1"/>
      <w:marLeft w:val="0"/>
      <w:marRight w:val="0"/>
      <w:marTop w:val="0"/>
      <w:marBottom w:val="0"/>
      <w:divBdr>
        <w:top w:val="none" w:sz="0" w:space="0" w:color="auto"/>
        <w:left w:val="none" w:sz="0" w:space="0" w:color="auto"/>
        <w:bottom w:val="none" w:sz="0" w:space="0" w:color="auto"/>
        <w:right w:val="none" w:sz="0" w:space="0" w:color="auto"/>
      </w:divBdr>
      <w:divsChild>
        <w:div w:id="1579365870">
          <w:marLeft w:val="0"/>
          <w:marRight w:val="0"/>
          <w:marTop w:val="0"/>
          <w:marBottom w:val="0"/>
          <w:divBdr>
            <w:top w:val="none" w:sz="0" w:space="0" w:color="auto"/>
            <w:left w:val="none" w:sz="0" w:space="0" w:color="auto"/>
            <w:bottom w:val="none" w:sz="0" w:space="0" w:color="auto"/>
            <w:right w:val="none" w:sz="0" w:space="0" w:color="auto"/>
          </w:divBdr>
          <w:divsChild>
            <w:div w:id="1928997423">
              <w:marLeft w:val="0"/>
              <w:marRight w:val="0"/>
              <w:marTop w:val="0"/>
              <w:marBottom w:val="0"/>
              <w:divBdr>
                <w:top w:val="none" w:sz="0" w:space="0" w:color="auto"/>
                <w:left w:val="none" w:sz="0" w:space="0" w:color="auto"/>
                <w:bottom w:val="none" w:sz="0" w:space="0" w:color="auto"/>
                <w:right w:val="none" w:sz="0" w:space="0" w:color="auto"/>
              </w:divBdr>
              <w:divsChild>
                <w:div w:id="900363445">
                  <w:marLeft w:val="0"/>
                  <w:marRight w:val="0"/>
                  <w:marTop w:val="0"/>
                  <w:marBottom w:val="0"/>
                  <w:divBdr>
                    <w:top w:val="none" w:sz="0" w:space="0" w:color="auto"/>
                    <w:left w:val="none" w:sz="0" w:space="0" w:color="auto"/>
                    <w:bottom w:val="none" w:sz="0" w:space="0" w:color="auto"/>
                    <w:right w:val="none" w:sz="0" w:space="0" w:color="auto"/>
                  </w:divBdr>
                  <w:divsChild>
                    <w:div w:id="690033093">
                      <w:marLeft w:val="0"/>
                      <w:marRight w:val="0"/>
                      <w:marTop w:val="0"/>
                      <w:marBottom w:val="0"/>
                      <w:divBdr>
                        <w:top w:val="none" w:sz="0" w:space="0" w:color="auto"/>
                        <w:left w:val="none" w:sz="0" w:space="0" w:color="auto"/>
                        <w:bottom w:val="none" w:sz="0" w:space="0" w:color="auto"/>
                        <w:right w:val="none" w:sz="0" w:space="0" w:color="auto"/>
                      </w:divBdr>
                      <w:divsChild>
                        <w:div w:id="1075207853">
                          <w:marLeft w:val="0"/>
                          <w:marRight w:val="0"/>
                          <w:marTop w:val="0"/>
                          <w:marBottom w:val="0"/>
                          <w:divBdr>
                            <w:top w:val="none" w:sz="0" w:space="0" w:color="auto"/>
                            <w:left w:val="none" w:sz="0" w:space="0" w:color="auto"/>
                            <w:bottom w:val="none" w:sz="0" w:space="0" w:color="auto"/>
                            <w:right w:val="none" w:sz="0" w:space="0" w:color="auto"/>
                          </w:divBdr>
                          <w:divsChild>
                            <w:div w:id="1876775820">
                              <w:marLeft w:val="-165"/>
                              <w:marRight w:val="-165"/>
                              <w:marTop w:val="0"/>
                              <w:marBottom w:val="0"/>
                              <w:divBdr>
                                <w:top w:val="none" w:sz="0" w:space="0" w:color="auto"/>
                                <w:left w:val="none" w:sz="0" w:space="0" w:color="auto"/>
                                <w:bottom w:val="none" w:sz="0" w:space="0" w:color="auto"/>
                                <w:right w:val="none" w:sz="0" w:space="0" w:color="auto"/>
                              </w:divBdr>
                              <w:divsChild>
                                <w:div w:id="228418323">
                                  <w:marLeft w:val="0"/>
                                  <w:marRight w:val="0"/>
                                  <w:marTop w:val="0"/>
                                  <w:marBottom w:val="0"/>
                                  <w:divBdr>
                                    <w:top w:val="none" w:sz="0" w:space="0" w:color="auto"/>
                                    <w:left w:val="none" w:sz="0" w:space="0" w:color="auto"/>
                                    <w:bottom w:val="none" w:sz="0" w:space="0" w:color="auto"/>
                                    <w:right w:val="none" w:sz="0" w:space="0" w:color="auto"/>
                                  </w:divBdr>
                                  <w:divsChild>
                                    <w:div w:id="661543742">
                                      <w:marLeft w:val="0"/>
                                      <w:marRight w:val="0"/>
                                      <w:marTop w:val="0"/>
                                      <w:marBottom w:val="0"/>
                                      <w:divBdr>
                                        <w:top w:val="none" w:sz="0" w:space="0" w:color="auto"/>
                                        <w:left w:val="none" w:sz="0" w:space="0" w:color="auto"/>
                                        <w:bottom w:val="none" w:sz="0" w:space="0" w:color="auto"/>
                                        <w:right w:val="none" w:sz="0" w:space="0" w:color="auto"/>
                                      </w:divBdr>
                                      <w:divsChild>
                                        <w:div w:id="1527064983">
                                          <w:marLeft w:val="0"/>
                                          <w:marRight w:val="0"/>
                                          <w:marTop w:val="0"/>
                                          <w:marBottom w:val="0"/>
                                          <w:divBdr>
                                            <w:top w:val="none" w:sz="0" w:space="0" w:color="auto"/>
                                            <w:left w:val="none" w:sz="0" w:space="0" w:color="auto"/>
                                            <w:bottom w:val="none" w:sz="0" w:space="0" w:color="auto"/>
                                            <w:right w:val="none" w:sz="0" w:space="0" w:color="auto"/>
                                          </w:divBdr>
                                          <w:divsChild>
                                            <w:div w:id="3989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tielt.be/file_uploads/Cache/size_1024_768_8521.jp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ostrozebeke.be/" TargetMode="External"/><Relationship Id="rId24" Type="http://schemas.openxmlformats.org/officeDocument/2006/relationships/hyperlink" Target="http://www.wingene.be/" TargetMode="Externa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eulebeke.be/" TargetMode="Externa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6EB0379D6A4816829F60186B18A43A"/>
        <w:category>
          <w:name w:val="Algemeen"/>
          <w:gallery w:val="placeholder"/>
        </w:category>
        <w:types>
          <w:type w:val="bbPlcHdr"/>
        </w:types>
        <w:behaviors>
          <w:behavior w:val="content"/>
        </w:behaviors>
        <w:guid w:val="{E3CDB586-7BF4-4A0C-8860-A6DB6C1B2923}"/>
      </w:docPartPr>
      <w:docPartBody>
        <w:p w:rsidR="00414731" w:rsidRDefault="00570C54">
          <w:pPr>
            <w:pStyle w:val="3F6EB0379D6A4816829F60186B18A43A"/>
          </w:pPr>
          <w:r w:rsidRPr="006E0FB1">
            <w:rPr>
              <w:rStyle w:val="Tekstvantijdelijkeaanduiding"/>
            </w:rPr>
            <w:t>Klik hier als u tekst wilt invoeren.</w:t>
          </w:r>
        </w:p>
      </w:docPartBody>
    </w:docPart>
    <w:docPart>
      <w:docPartPr>
        <w:name w:val="127CD2584C6F4A17B1844F4BFC1D3507"/>
        <w:category>
          <w:name w:val="Algemeen"/>
          <w:gallery w:val="placeholder"/>
        </w:category>
        <w:types>
          <w:type w:val="bbPlcHdr"/>
        </w:types>
        <w:behaviors>
          <w:behavior w:val="content"/>
        </w:behaviors>
        <w:guid w:val="{E7198F43-F663-43F0-859E-93E16E75B94D}"/>
      </w:docPartPr>
      <w:docPartBody>
        <w:p w:rsidR="00414731" w:rsidRDefault="00570C54">
          <w:pPr>
            <w:pStyle w:val="127CD2584C6F4A17B1844F4BFC1D3507"/>
          </w:pPr>
          <w:r w:rsidRPr="00EA3B49">
            <w:rPr>
              <w:rStyle w:val="Tekstvantijdelijkeaanduiding"/>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Klavika 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C54"/>
    <w:rsid w:val="000E736E"/>
    <w:rsid w:val="00271BFB"/>
    <w:rsid w:val="00395838"/>
    <w:rsid w:val="00414731"/>
    <w:rsid w:val="004D3B8D"/>
    <w:rsid w:val="00570C54"/>
    <w:rsid w:val="00A57C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F6EB0379D6A4816829F60186B18A43A">
    <w:name w:val="3F6EB0379D6A4816829F60186B18A43A"/>
  </w:style>
  <w:style w:type="paragraph" w:customStyle="1" w:styleId="127CD2584C6F4A17B1844F4BFC1D3507">
    <w:name w:val="127CD2584C6F4A17B1844F4BFC1D35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F6EB0379D6A4816829F60186B18A43A">
    <w:name w:val="3F6EB0379D6A4816829F60186B18A43A"/>
  </w:style>
  <w:style w:type="paragraph" w:customStyle="1" w:styleId="127CD2584C6F4A17B1844F4BFC1D3507">
    <w:name w:val="127CD2584C6F4A17B1844F4BFC1D3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wvi header">
  <a:themeElements>
    <a:clrScheme name="WVI50j">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46E43E"/>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none" lIns="0" tIns="0" rIns="0" bIns="0" rtlCol="0">
        <a:spAutoFit/>
      </a:bodyPr>
      <a:lstStyle>
        <a:defPPr>
          <a:defRPr b="1" dirty="0" smtClean="0">
            <a:solidFill>
              <a:schemeClr val="bg1"/>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EAFBCA-A02D-43FF-B49A-4E260C0EC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Pages>
  <Words>537</Words>
  <Characters>2957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Persnota</vt:lpstr>
    </vt:vector>
  </TitlesOfParts>
  <Company>wvi</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Persnota</dc:title>
  <dc:creator>Raïsa Calleeuw</dc:creator>
  <cp:lastModifiedBy>Evelien Bolle</cp:lastModifiedBy>
  <cp:revision>42</cp:revision>
  <cp:lastPrinted>2016-12-21T07:46:00Z</cp:lastPrinted>
  <dcterms:created xsi:type="dcterms:W3CDTF">2017-01-17T12:47:00Z</dcterms:created>
  <dcterms:modified xsi:type="dcterms:W3CDTF">2017-03-31T08:35:00Z</dcterms:modified>
</cp:coreProperties>
</file>